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
        <w:tblW w:w="10230" w:type="dxa"/>
        <w:jc w:val="center"/>
        <w:tblCellSpacing w:w="0" w:type="dxa"/>
        <w:tblLayout w:type="fixed"/>
        <w:tblCellMar>
          <w:top w:w="0" w:type="dxa"/>
          <w:left w:w="0" w:type="dxa"/>
          <w:bottom w:w="0" w:type="dxa"/>
          <w:right w:w="0" w:type="dxa"/>
        </w:tblCellMar>
      </w:tblPr>
      <w:tblGrid>
        <w:gridCol w:w="4094"/>
        <w:gridCol w:w="4090"/>
        <w:gridCol w:w="1029"/>
        <w:gridCol w:w="1017"/>
      </w:tblGrid>
      <w:tr>
        <w:tblPrEx>
          <w:tblCellMar>
            <w:top w:w="0" w:type="dxa"/>
            <w:left w:w="0" w:type="dxa"/>
            <w:bottom w:w="0" w:type="dxa"/>
            <w:right w:w="0" w:type="dxa"/>
          </w:tblCellMar>
        </w:tblPrEx>
        <w:trPr>
          <w:tblCellSpacing w:w="0" w:type="dxa"/>
          <w:jc w:val="center"/>
        </w:trPr>
        <w:tc>
          <w:tcPr>
            <w:tcW w:w="10230" w:type="dxa"/>
            <w:gridSpan w:val="4"/>
            <w:shd w:val="clear" w:color="auto" w:fill="auto"/>
            <w:vAlign w:val="center"/>
          </w:tcPr>
          <w:p>
            <w:pPr>
              <w:pStyle w:val="2"/>
              <w:widowControl/>
              <w:jc w:val="center"/>
              <w:rPr>
                <w:rFonts w:hint="default"/>
              </w:rPr>
            </w:pPr>
            <w:r>
              <w:t>湖南省湘雅医学与健康基金会2018年度工作报告</w:t>
            </w:r>
          </w:p>
        </w:tc>
      </w:tr>
      <w:tr>
        <w:tblPrEx>
          <w:tblCellMar>
            <w:top w:w="0" w:type="dxa"/>
            <w:left w:w="0" w:type="dxa"/>
            <w:bottom w:w="0" w:type="dxa"/>
            <w:right w:w="0" w:type="dxa"/>
          </w:tblCellMar>
        </w:tblPrEx>
        <w:trPr>
          <w:tblCellSpacing w:w="0" w:type="dxa"/>
          <w:jc w:val="center"/>
        </w:trPr>
        <w:tc>
          <w:tcPr>
            <w:tcW w:w="10230" w:type="dxa"/>
            <w:gridSpan w:val="4"/>
            <w:shd w:val="clear" w:color="auto" w:fill="auto"/>
            <w:vAlign w:val="center"/>
          </w:tcPr>
          <w:p>
            <w:pPr>
              <w:pStyle w:val="5"/>
              <w:widowControl/>
              <w:spacing w:line="300" w:lineRule="atLeast"/>
              <w:ind w:firstLine="420"/>
              <w:rPr>
                <w:sz w:val="21"/>
                <w:szCs w:val="21"/>
              </w:rPr>
            </w:pPr>
            <w:r>
              <w:rPr>
                <w:rFonts w:hint="eastAsia" w:ascii="宋体" w:hAnsi="宋体" w:eastAsia="宋体" w:cs="宋体"/>
                <w:sz w:val="21"/>
                <w:szCs w:val="21"/>
              </w:rPr>
              <w:t>本基金会按照《中华人民共和国慈善法》《基金会管理条例》及相关规定，编制（2018）年度工作报告。基金会理事会及理事、监事保证年度工作报告内容真实、准确和完整，并承担由此引起的一切法律责任。</w:t>
            </w:r>
          </w:p>
        </w:tc>
      </w:tr>
      <w:tr>
        <w:tblPrEx>
          <w:tblCellMar>
            <w:top w:w="0" w:type="dxa"/>
            <w:left w:w="0" w:type="dxa"/>
            <w:bottom w:w="0" w:type="dxa"/>
            <w:right w:w="0" w:type="dxa"/>
          </w:tblCellMar>
        </w:tblPrEx>
        <w:trPr>
          <w:trHeight w:val="420" w:hRule="atLeast"/>
          <w:tblCellSpacing w:w="0" w:type="dxa"/>
          <w:jc w:val="center"/>
        </w:trPr>
        <w:tc>
          <w:tcPr>
            <w:tcW w:w="8184" w:type="dxa"/>
            <w:gridSpan w:val="2"/>
            <w:shd w:val="clear" w:color="auto" w:fill="auto"/>
            <w:vAlign w:val="center"/>
          </w:tcPr>
          <w:p>
            <w:pPr>
              <w:widowControl/>
              <w:spacing w:line="300" w:lineRule="atLeast"/>
              <w:ind w:firstLine="420"/>
              <w:jc w:val="right"/>
              <w:rPr>
                <w:rFonts w:ascii="宋体" w:hAnsi="宋体" w:eastAsia="宋体" w:cs="宋体"/>
                <w:szCs w:val="21"/>
              </w:rPr>
            </w:pPr>
            <w:r>
              <w:rPr>
                <w:rFonts w:hint="eastAsia" w:ascii="宋体" w:hAnsi="宋体" w:eastAsia="宋体" w:cs="宋体"/>
                <w:kern w:val="0"/>
                <w:szCs w:val="21"/>
                <w:lang w:bidi="ar"/>
              </w:rPr>
              <w:t>法定代表人签字：</w:t>
            </w:r>
          </w:p>
        </w:tc>
        <w:tc>
          <w:tcPr>
            <w:tcW w:w="2046" w:type="dxa"/>
            <w:gridSpan w:val="2"/>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rHeight w:val="360" w:hRule="atLeast"/>
          <w:tblCellSpacing w:w="0" w:type="dxa"/>
          <w:jc w:val="center"/>
        </w:trPr>
        <w:tc>
          <w:tcPr>
            <w:tcW w:w="8184" w:type="dxa"/>
            <w:gridSpan w:val="2"/>
            <w:shd w:val="clear" w:color="auto" w:fill="auto"/>
            <w:vAlign w:val="center"/>
          </w:tcPr>
          <w:p>
            <w:pPr>
              <w:widowControl/>
              <w:spacing w:line="300" w:lineRule="atLeast"/>
              <w:ind w:firstLine="420"/>
              <w:jc w:val="right"/>
              <w:rPr>
                <w:rFonts w:ascii="宋体" w:hAnsi="宋体" w:eastAsia="宋体" w:cs="宋体"/>
                <w:szCs w:val="21"/>
              </w:rPr>
            </w:pPr>
            <w:r>
              <w:rPr>
                <w:rFonts w:hint="eastAsia" w:ascii="宋体" w:hAnsi="宋体" w:eastAsia="宋体" w:cs="宋体"/>
                <w:kern w:val="0"/>
                <w:szCs w:val="21"/>
                <w:lang w:bidi="ar"/>
              </w:rPr>
              <w:t>基金会印章：</w:t>
            </w:r>
          </w:p>
        </w:tc>
        <w:tc>
          <w:tcPr>
            <w:tcW w:w="2046" w:type="dxa"/>
            <w:gridSpan w:val="2"/>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gridBefore w:val="1"/>
          <w:wBefore w:w="4094" w:type="dxa"/>
          <w:tblCellSpacing w:w="0" w:type="dxa"/>
          <w:jc w:val="center"/>
        </w:trPr>
        <w:tc>
          <w:tcPr>
            <w:tcW w:w="5119" w:type="dxa"/>
            <w:gridSpan w:val="2"/>
            <w:shd w:val="clear" w:color="auto" w:fill="auto"/>
            <w:vAlign w:val="center"/>
          </w:tcPr>
          <w:p>
            <w:pPr>
              <w:widowControl/>
              <w:spacing w:line="360" w:lineRule="atLeast"/>
              <w:jc w:val="left"/>
              <w:rPr>
                <w:rFonts w:ascii="宋体" w:hAnsi="宋体" w:eastAsia="宋体" w:cs="宋体"/>
                <w:color w:val="FF0000"/>
                <w:szCs w:val="21"/>
              </w:rPr>
            </w:pPr>
          </w:p>
        </w:tc>
        <w:tc>
          <w:tcPr>
            <w:tcW w:w="1017" w:type="dxa"/>
            <w:shd w:val="clear" w:color="auto" w:fill="auto"/>
            <w:vAlign w:val="center"/>
          </w:tcPr>
          <w:p>
            <w:pPr>
              <w:rPr>
                <w:rFonts w:ascii="宋体" w:hAnsi="宋体" w:eastAsia="宋体" w:cs="宋体"/>
                <w:color w:val="FF0000"/>
                <w:szCs w:val="21"/>
              </w:rPr>
            </w:pPr>
          </w:p>
        </w:tc>
      </w:tr>
      <w:tr>
        <w:tblPrEx>
          <w:tblCellMar>
            <w:top w:w="0" w:type="dxa"/>
            <w:left w:w="0" w:type="dxa"/>
            <w:bottom w:w="0" w:type="dxa"/>
            <w:right w:w="0" w:type="dxa"/>
          </w:tblCellMar>
        </w:tblPrEx>
        <w:trPr>
          <w:tblCellSpacing w:w="0" w:type="dxa"/>
          <w:jc w:val="center"/>
        </w:trPr>
        <w:tc>
          <w:tcPr>
            <w:tcW w:w="10230" w:type="dxa"/>
            <w:gridSpan w:val="4"/>
            <w:shd w:val="clear" w:color="auto" w:fill="auto"/>
            <w:vAlign w:val="center"/>
          </w:tcPr>
          <w:p>
            <w:pPr>
              <w:pStyle w:val="2"/>
              <w:widowControl/>
              <w:rPr>
                <w:rFonts w:hint="default"/>
              </w:rPr>
            </w:pPr>
            <w:r>
              <w:t>目录</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一、基础信息</w:t>
            </w:r>
            <w:r>
              <w:rPr>
                <w:rFonts w:hint="eastAsia" w:ascii="宋体" w:hAnsi="宋体" w:eastAsia="宋体" w:cs="宋体"/>
                <w:color w:val="585858"/>
                <w:sz w:val="18"/>
                <w:szCs w:val="18"/>
                <w:shd w:val="clear" w:color="auto" w:fill="FFFFFF"/>
              </w:rPr>
              <w:t>2</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二、机构建设情况</w:t>
            </w:r>
            <w:r>
              <w:rPr>
                <w:rFonts w:hint="eastAsia" w:ascii="宋体" w:hAnsi="宋体" w:eastAsia="宋体" w:cs="宋体"/>
                <w:color w:val="585858"/>
                <w:sz w:val="18"/>
                <w:szCs w:val="18"/>
                <w:shd w:val="clear" w:color="auto" w:fill="FFFFFF"/>
              </w:rPr>
              <w:t>3</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（一）理事会召开情况</w:t>
            </w:r>
            <w:r>
              <w:rPr>
                <w:rFonts w:hint="eastAsia" w:ascii="宋体" w:hAnsi="宋体" w:eastAsia="宋体" w:cs="宋体"/>
                <w:color w:val="585858"/>
                <w:sz w:val="18"/>
                <w:szCs w:val="18"/>
                <w:shd w:val="clear" w:color="auto" w:fill="FFFFFF"/>
              </w:rPr>
              <w:t>3</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（二）理事会成员情况</w:t>
            </w:r>
            <w:r>
              <w:rPr>
                <w:rFonts w:hint="eastAsia" w:ascii="宋体" w:hAnsi="宋体" w:eastAsia="宋体" w:cs="宋体"/>
                <w:color w:val="585858"/>
                <w:sz w:val="18"/>
                <w:szCs w:val="18"/>
                <w:shd w:val="clear" w:color="auto" w:fill="FFFFFF"/>
              </w:rPr>
              <w:t>4</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（三）监事情况</w:t>
            </w:r>
            <w:r>
              <w:rPr>
                <w:rFonts w:hint="eastAsia" w:ascii="宋体" w:hAnsi="宋体" w:eastAsia="宋体" w:cs="宋体"/>
                <w:color w:val="585858"/>
                <w:sz w:val="18"/>
                <w:szCs w:val="18"/>
                <w:shd w:val="clear" w:color="auto" w:fill="FFFFFF"/>
              </w:rPr>
              <w:t>5</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（四）专职工作人员情况</w:t>
            </w:r>
            <w:r>
              <w:rPr>
                <w:rFonts w:hint="eastAsia" w:ascii="宋体" w:hAnsi="宋体" w:eastAsia="宋体" w:cs="宋体"/>
                <w:color w:val="585858"/>
                <w:sz w:val="18"/>
                <w:szCs w:val="18"/>
                <w:shd w:val="clear" w:color="auto" w:fill="FFFFFF"/>
              </w:rPr>
              <w:t>6</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（五）内部制度建设情况</w:t>
            </w:r>
            <w:r>
              <w:rPr>
                <w:rFonts w:hint="eastAsia" w:ascii="宋体" w:hAnsi="宋体" w:eastAsia="宋体" w:cs="宋体"/>
                <w:color w:val="585858"/>
                <w:sz w:val="18"/>
                <w:szCs w:val="18"/>
                <w:shd w:val="clear" w:color="auto" w:fill="FFFFFF"/>
              </w:rPr>
              <w:t>7</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（六）党组织建设情况</w:t>
            </w:r>
            <w:r>
              <w:rPr>
                <w:rFonts w:hint="eastAsia" w:ascii="宋体" w:hAnsi="宋体" w:eastAsia="宋体" w:cs="宋体"/>
                <w:color w:val="585858"/>
                <w:sz w:val="18"/>
                <w:szCs w:val="18"/>
                <w:shd w:val="clear" w:color="auto" w:fill="FFFFFF"/>
              </w:rPr>
              <w:t>8</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（七）年度登记、备案事项办理情况</w:t>
            </w:r>
            <w:r>
              <w:rPr>
                <w:rFonts w:hint="eastAsia" w:ascii="宋体" w:hAnsi="宋体" w:eastAsia="宋体" w:cs="宋体"/>
                <w:color w:val="585858"/>
                <w:sz w:val="18"/>
                <w:szCs w:val="18"/>
                <w:shd w:val="clear" w:color="auto" w:fill="FFFFFF"/>
              </w:rPr>
              <w:t>9</w:t>
            </w:r>
          </w:p>
          <w:p>
            <w:pPr>
              <w:widowControl/>
              <w:numPr>
                <w:ilvl w:val="1"/>
                <w:numId w:val="1"/>
              </w:numPr>
              <w:spacing w:line="300" w:lineRule="atLeast"/>
              <w:ind w:left="300"/>
              <w:jc w:val="left"/>
              <w:rPr>
                <w:sz w:val="18"/>
                <w:szCs w:val="18"/>
              </w:rPr>
            </w:pPr>
            <w:r>
              <w:rPr>
                <w:rFonts w:hint="eastAsia" w:ascii="宋体" w:hAnsi="宋体" w:eastAsia="宋体" w:cs="宋体"/>
                <w:sz w:val="18"/>
                <w:szCs w:val="18"/>
                <w:shd w:val="clear" w:color="auto" w:fill="FFFFFF"/>
              </w:rPr>
              <w:t>（八）专项基金、代表机构及内设机构基本情况</w:t>
            </w:r>
            <w:r>
              <w:rPr>
                <w:rFonts w:hint="eastAsia" w:ascii="宋体" w:hAnsi="宋体" w:eastAsia="宋体" w:cs="宋体"/>
                <w:color w:val="585858"/>
                <w:sz w:val="18"/>
                <w:szCs w:val="18"/>
                <w:shd w:val="clear" w:color="auto" w:fill="FFFFFF"/>
              </w:rPr>
              <w:t>9</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三、业务活动开展情况</w:t>
            </w:r>
            <w:r>
              <w:rPr>
                <w:rFonts w:hint="eastAsia" w:ascii="宋体" w:hAnsi="宋体" w:eastAsia="宋体" w:cs="宋体"/>
                <w:color w:val="585858"/>
                <w:sz w:val="18"/>
                <w:szCs w:val="18"/>
                <w:shd w:val="clear" w:color="auto" w:fill="FFFFFF"/>
              </w:rPr>
              <w:t>13</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（一）接受捐赠情况、大额捐赠收入情况</w:t>
            </w:r>
            <w:r>
              <w:rPr>
                <w:rFonts w:hint="eastAsia" w:ascii="宋体" w:hAnsi="宋体" w:eastAsia="宋体" w:cs="宋体"/>
                <w:color w:val="585858"/>
                <w:sz w:val="18"/>
                <w:szCs w:val="18"/>
                <w:shd w:val="clear" w:color="auto" w:fill="FFFFFF"/>
              </w:rPr>
              <w:t>13</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（二）公开募捐情况（具有公开募捐资格的基金会填写）</w:t>
            </w:r>
            <w:r>
              <w:rPr>
                <w:rFonts w:hint="eastAsia" w:ascii="宋体" w:hAnsi="宋体" w:eastAsia="宋体" w:cs="宋体"/>
                <w:color w:val="585858"/>
                <w:sz w:val="18"/>
                <w:szCs w:val="18"/>
                <w:shd w:val="clear" w:color="auto" w:fill="FFFFFF"/>
              </w:rPr>
              <w:t>13</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（三）公益事业支出情况/慈善活动支出和管理费用情况</w:t>
            </w:r>
            <w:r>
              <w:rPr>
                <w:rFonts w:hint="eastAsia" w:ascii="宋体" w:hAnsi="宋体" w:eastAsia="宋体" w:cs="宋体"/>
                <w:color w:val="585858"/>
                <w:sz w:val="18"/>
                <w:szCs w:val="18"/>
                <w:shd w:val="clear" w:color="auto" w:fill="FFFFFF"/>
              </w:rPr>
              <w:t>13</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（四）公益慈善项目开展和公开募捐活动备案情况</w:t>
            </w:r>
            <w:r>
              <w:rPr>
                <w:rFonts w:hint="eastAsia" w:ascii="宋体" w:hAnsi="宋体" w:eastAsia="宋体" w:cs="宋体"/>
                <w:color w:val="585858"/>
                <w:sz w:val="18"/>
                <w:szCs w:val="18"/>
                <w:shd w:val="clear" w:color="auto" w:fill="FFFFFF"/>
              </w:rPr>
              <w:t>15</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（五）重大公益慈善项目收支明细表</w:t>
            </w:r>
            <w:r>
              <w:rPr>
                <w:rFonts w:hint="eastAsia" w:ascii="宋体" w:hAnsi="宋体" w:eastAsia="宋体" w:cs="宋体"/>
                <w:color w:val="585858"/>
                <w:sz w:val="18"/>
                <w:szCs w:val="18"/>
                <w:shd w:val="clear" w:color="auto" w:fill="FFFFFF"/>
              </w:rPr>
              <w:t>19</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（六）重大公益慈善项目大额支付对象</w:t>
            </w:r>
            <w:r>
              <w:rPr>
                <w:rFonts w:hint="eastAsia" w:ascii="宋体" w:hAnsi="宋体" w:eastAsia="宋体" w:cs="宋体"/>
                <w:color w:val="585858"/>
                <w:sz w:val="18"/>
                <w:szCs w:val="18"/>
                <w:shd w:val="clear" w:color="auto" w:fill="FFFFFF"/>
              </w:rPr>
              <w:t>20</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（七）由基金会作为受托人的慈善信托情况（认定为慈善组织的基金会填写）</w:t>
            </w:r>
            <w:r>
              <w:rPr>
                <w:rFonts w:hint="eastAsia" w:ascii="宋体" w:hAnsi="宋体" w:eastAsia="宋体" w:cs="宋体"/>
                <w:color w:val="585858"/>
                <w:sz w:val="18"/>
                <w:szCs w:val="18"/>
                <w:shd w:val="clear" w:color="auto" w:fill="FFFFFF"/>
              </w:rPr>
              <w:t>21</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（八）关联方关系及其交易</w:t>
            </w:r>
            <w:r>
              <w:rPr>
                <w:rFonts w:hint="eastAsia" w:ascii="宋体" w:hAnsi="宋体" w:eastAsia="宋体" w:cs="宋体"/>
                <w:color w:val="585858"/>
                <w:sz w:val="18"/>
                <w:szCs w:val="18"/>
                <w:shd w:val="clear" w:color="auto" w:fill="FFFFFF"/>
              </w:rPr>
              <w:t>22</w:t>
            </w:r>
          </w:p>
          <w:p>
            <w:pPr>
              <w:widowControl/>
              <w:numPr>
                <w:ilvl w:val="1"/>
                <w:numId w:val="2"/>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（九）其他需要说明的情况</w:t>
            </w:r>
            <w:r>
              <w:rPr>
                <w:rFonts w:hint="eastAsia" w:ascii="宋体" w:hAnsi="宋体" w:eastAsia="宋体" w:cs="宋体"/>
                <w:color w:val="585858"/>
                <w:sz w:val="18"/>
                <w:szCs w:val="18"/>
                <w:shd w:val="clear" w:color="auto" w:fill="FFFFFF"/>
              </w:rPr>
              <w:t>28</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四、财务会计报告</w:t>
            </w:r>
            <w:r>
              <w:rPr>
                <w:rFonts w:hint="eastAsia" w:ascii="宋体" w:hAnsi="宋体" w:eastAsia="宋体" w:cs="宋体"/>
                <w:color w:val="585858"/>
                <w:sz w:val="18"/>
                <w:szCs w:val="18"/>
                <w:shd w:val="clear" w:color="auto" w:fill="FFFFFF"/>
              </w:rPr>
              <w:t>29</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（一）资产负债表</w:t>
            </w:r>
            <w:r>
              <w:rPr>
                <w:rFonts w:hint="eastAsia" w:ascii="宋体" w:hAnsi="宋体" w:eastAsia="宋体" w:cs="宋体"/>
                <w:color w:val="585858"/>
                <w:sz w:val="18"/>
                <w:szCs w:val="18"/>
                <w:shd w:val="clear" w:color="auto" w:fill="FFFFFF"/>
              </w:rPr>
              <w:t>29</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（二）业务活动表</w:t>
            </w:r>
            <w:r>
              <w:rPr>
                <w:rFonts w:hint="eastAsia" w:ascii="宋体" w:hAnsi="宋体" w:eastAsia="宋体" w:cs="宋体"/>
                <w:color w:val="585858"/>
                <w:sz w:val="18"/>
                <w:szCs w:val="18"/>
                <w:shd w:val="clear" w:color="auto" w:fill="FFFFFF"/>
              </w:rPr>
              <w:t>30</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（三）现金流量表</w:t>
            </w:r>
            <w:r>
              <w:rPr>
                <w:rFonts w:hint="eastAsia" w:ascii="宋体" w:hAnsi="宋体" w:eastAsia="宋体" w:cs="宋体"/>
                <w:color w:val="585858"/>
                <w:sz w:val="18"/>
                <w:szCs w:val="18"/>
                <w:shd w:val="clear" w:color="auto" w:fill="FFFFFF"/>
              </w:rPr>
              <w:t>31</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（四）应收账款及客户</w:t>
            </w:r>
            <w:r>
              <w:rPr>
                <w:rFonts w:hint="eastAsia" w:ascii="宋体" w:hAnsi="宋体" w:eastAsia="宋体" w:cs="宋体"/>
                <w:color w:val="585858"/>
                <w:sz w:val="18"/>
                <w:szCs w:val="18"/>
                <w:shd w:val="clear" w:color="auto" w:fill="FFFFFF"/>
              </w:rPr>
              <w:t>32</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（五）预付账款及客户</w:t>
            </w:r>
            <w:r>
              <w:rPr>
                <w:rFonts w:hint="eastAsia" w:ascii="宋体" w:hAnsi="宋体" w:eastAsia="宋体" w:cs="宋体"/>
                <w:color w:val="585858"/>
                <w:sz w:val="18"/>
                <w:szCs w:val="18"/>
                <w:shd w:val="clear" w:color="auto" w:fill="FFFFFF"/>
              </w:rPr>
              <w:t>33</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（六）应付账款及客户</w:t>
            </w:r>
            <w:r>
              <w:rPr>
                <w:rFonts w:hint="eastAsia" w:ascii="宋体" w:hAnsi="宋体" w:eastAsia="宋体" w:cs="宋体"/>
                <w:color w:val="585858"/>
                <w:sz w:val="18"/>
                <w:szCs w:val="18"/>
                <w:shd w:val="clear" w:color="auto" w:fill="FFFFFF"/>
              </w:rPr>
              <w:t>34</w:t>
            </w:r>
          </w:p>
          <w:p>
            <w:pPr>
              <w:widowControl/>
              <w:numPr>
                <w:ilvl w:val="1"/>
                <w:numId w:val="3"/>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（七）预收帐款及客户</w:t>
            </w:r>
            <w:r>
              <w:rPr>
                <w:rFonts w:hint="eastAsia" w:ascii="宋体" w:hAnsi="宋体" w:eastAsia="宋体" w:cs="宋体"/>
                <w:color w:val="585858"/>
                <w:sz w:val="18"/>
                <w:szCs w:val="18"/>
                <w:shd w:val="clear" w:color="auto" w:fill="FFFFFF"/>
              </w:rPr>
              <w:t>35</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五、接受监督、管理的情况</w:t>
            </w:r>
            <w:r>
              <w:rPr>
                <w:rFonts w:hint="eastAsia" w:ascii="宋体" w:hAnsi="宋体" w:eastAsia="宋体" w:cs="宋体"/>
                <w:color w:val="585858"/>
                <w:sz w:val="18"/>
                <w:szCs w:val="18"/>
                <w:shd w:val="clear" w:color="auto" w:fill="FFFFFF"/>
              </w:rPr>
              <w:t>36</w:t>
            </w:r>
          </w:p>
          <w:p>
            <w:pPr>
              <w:widowControl/>
              <w:numPr>
                <w:ilvl w:val="1"/>
                <w:numId w:val="4"/>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（一）年检年报情况</w:t>
            </w:r>
            <w:r>
              <w:rPr>
                <w:rFonts w:hint="eastAsia" w:ascii="宋体" w:hAnsi="宋体" w:eastAsia="宋体" w:cs="宋体"/>
                <w:color w:val="585858"/>
                <w:sz w:val="18"/>
                <w:szCs w:val="18"/>
                <w:shd w:val="clear" w:color="auto" w:fill="FFFFFF"/>
              </w:rPr>
              <w:t>36</w:t>
            </w:r>
          </w:p>
          <w:p>
            <w:pPr>
              <w:widowControl/>
              <w:numPr>
                <w:ilvl w:val="1"/>
                <w:numId w:val="4"/>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（二）评估情况</w:t>
            </w:r>
            <w:r>
              <w:rPr>
                <w:rFonts w:hint="eastAsia" w:ascii="宋体" w:hAnsi="宋体" w:eastAsia="宋体" w:cs="宋体"/>
                <w:color w:val="585858"/>
                <w:sz w:val="18"/>
                <w:szCs w:val="18"/>
                <w:shd w:val="clear" w:color="auto" w:fill="FFFFFF"/>
              </w:rPr>
              <w:t>36</w:t>
            </w:r>
          </w:p>
          <w:p>
            <w:pPr>
              <w:widowControl/>
              <w:numPr>
                <w:ilvl w:val="1"/>
                <w:numId w:val="4"/>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（三）行政处罚情况</w:t>
            </w:r>
            <w:r>
              <w:rPr>
                <w:rFonts w:hint="eastAsia" w:ascii="宋体" w:hAnsi="宋体" w:eastAsia="宋体" w:cs="宋体"/>
                <w:color w:val="585858"/>
                <w:sz w:val="18"/>
                <w:szCs w:val="18"/>
                <w:shd w:val="clear" w:color="auto" w:fill="FFFFFF"/>
              </w:rPr>
              <w:t>36</w:t>
            </w:r>
          </w:p>
          <w:p>
            <w:pPr>
              <w:widowControl/>
              <w:numPr>
                <w:ilvl w:val="1"/>
                <w:numId w:val="4"/>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（四）整改情况</w:t>
            </w:r>
            <w:r>
              <w:rPr>
                <w:rFonts w:hint="eastAsia" w:ascii="宋体" w:hAnsi="宋体" w:eastAsia="宋体" w:cs="宋体"/>
                <w:color w:val="585858"/>
                <w:sz w:val="18"/>
                <w:szCs w:val="18"/>
                <w:shd w:val="clear" w:color="auto" w:fill="FFFFFF"/>
              </w:rPr>
              <w:t>36</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六、保值增值投资活动情况</w:t>
            </w:r>
            <w:r>
              <w:rPr>
                <w:rFonts w:hint="eastAsia" w:ascii="宋体" w:hAnsi="宋体" w:eastAsia="宋体" w:cs="宋体"/>
                <w:color w:val="585858"/>
                <w:sz w:val="18"/>
                <w:szCs w:val="18"/>
                <w:shd w:val="clear" w:color="auto" w:fill="FFFFFF"/>
              </w:rPr>
              <w:t>37</w:t>
            </w:r>
          </w:p>
          <w:p>
            <w:pPr>
              <w:widowControl/>
              <w:numPr>
                <w:ilvl w:val="1"/>
                <w:numId w:val="5"/>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（一）购买资产管理产品情况</w:t>
            </w:r>
            <w:r>
              <w:rPr>
                <w:rFonts w:hint="eastAsia" w:ascii="宋体" w:hAnsi="宋体" w:eastAsia="宋体" w:cs="宋体"/>
                <w:color w:val="585858"/>
                <w:sz w:val="18"/>
                <w:szCs w:val="18"/>
                <w:shd w:val="clear" w:color="auto" w:fill="FFFFFF"/>
              </w:rPr>
              <w:t>37</w:t>
            </w:r>
          </w:p>
          <w:p>
            <w:pPr>
              <w:widowControl/>
              <w:numPr>
                <w:ilvl w:val="1"/>
                <w:numId w:val="5"/>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（二）持有股权的实体情况</w:t>
            </w:r>
            <w:r>
              <w:rPr>
                <w:rFonts w:hint="eastAsia" w:ascii="宋体" w:hAnsi="宋体" w:eastAsia="宋体" w:cs="宋体"/>
                <w:color w:val="585858"/>
                <w:sz w:val="18"/>
                <w:szCs w:val="18"/>
                <w:shd w:val="clear" w:color="auto" w:fill="FFFFFF"/>
              </w:rPr>
              <w:t>38</w:t>
            </w:r>
          </w:p>
          <w:p>
            <w:pPr>
              <w:widowControl/>
              <w:numPr>
                <w:ilvl w:val="1"/>
                <w:numId w:val="5"/>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（三）委托投资情况</w:t>
            </w:r>
            <w:r>
              <w:rPr>
                <w:rFonts w:hint="eastAsia" w:ascii="宋体" w:hAnsi="宋体" w:eastAsia="宋体" w:cs="宋体"/>
                <w:color w:val="585858"/>
                <w:sz w:val="18"/>
                <w:szCs w:val="18"/>
                <w:shd w:val="clear" w:color="auto" w:fill="FFFFFF"/>
              </w:rPr>
              <w:t>39</w:t>
            </w:r>
          </w:p>
          <w:p>
            <w:pPr>
              <w:widowControl/>
              <w:numPr>
                <w:ilvl w:val="1"/>
                <w:numId w:val="5"/>
              </w:numPr>
              <w:tabs>
                <w:tab w:val="left" w:pos="1440"/>
              </w:tabs>
              <w:spacing w:line="300" w:lineRule="atLeast"/>
              <w:ind w:left="300"/>
              <w:jc w:val="left"/>
              <w:rPr>
                <w:sz w:val="18"/>
                <w:szCs w:val="18"/>
              </w:rPr>
            </w:pPr>
            <w:r>
              <w:rPr>
                <w:rFonts w:hint="eastAsia" w:ascii="宋体" w:hAnsi="宋体" w:eastAsia="宋体" w:cs="宋体"/>
                <w:sz w:val="18"/>
                <w:szCs w:val="18"/>
                <w:shd w:val="clear" w:color="auto" w:fill="FFFFFF"/>
              </w:rPr>
              <w:t>（四）其他投资情况</w:t>
            </w:r>
            <w:r>
              <w:rPr>
                <w:rFonts w:hint="eastAsia" w:ascii="宋体" w:hAnsi="宋体" w:eastAsia="宋体" w:cs="宋体"/>
                <w:color w:val="585858"/>
                <w:sz w:val="18"/>
                <w:szCs w:val="18"/>
                <w:shd w:val="clear" w:color="auto" w:fill="FFFFFF"/>
              </w:rPr>
              <w:t>40</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七、信息公开情况</w:t>
            </w:r>
            <w:r>
              <w:rPr>
                <w:rFonts w:hint="eastAsia" w:ascii="宋体" w:hAnsi="宋体" w:eastAsia="宋体" w:cs="宋体"/>
                <w:color w:val="585858"/>
                <w:sz w:val="18"/>
                <w:szCs w:val="18"/>
                <w:shd w:val="clear" w:color="auto" w:fill="FFFFFF"/>
              </w:rPr>
              <w:t>41</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八、监事意见</w:t>
            </w:r>
            <w:r>
              <w:rPr>
                <w:rFonts w:hint="eastAsia" w:ascii="宋体" w:hAnsi="宋体" w:eastAsia="宋体" w:cs="宋体"/>
                <w:color w:val="585858"/>
                <w:sz w:val="18"/>
                <w:szCs w:val="18"/>
                <w:shd w:val="clear" w:color="auto" w:fill="FFFFFF"/>
              </w:rPr>
              <w:t>42</w:t>
            </w:r>
          </w:p>
          <w:p>
            <w:pPr>
              <w:widowControl/>
              <w:numPr>
                <w:ilvl w:val="0"/>
                <w:numId w:val="1"/>
              </w:numPr>
              <w:spacing w:line="300" w:lineRule="atLeast"/>
              <w:ind w:left="0"/>
              <w:jc w:val="left"/>
              <w:rPr>
                <w:b/>
                <w:szCs w:val="21"/>
              </w:rPr>
            </w:pPr>
            <w:r>
              <w:rPr>
                <w:rFonts w:hint="eastAsia" w:ascii="宋体" w:hAnsi="宋体" w:eastAsia="宋体" w:cs="宋体"/>
                <w:b/>
                <w:szCs w:val="21"/>
                <w:shd w:val="clear" w:color="auto" w:fill="FFFFFF"/>
              </w:rPr>
              <w:t>九、业务主管单位意见</w:t>
            </w:r>
            <w:r>
              <w:rPr>
                <w:rFonts w:hint="eastAsia" w:ascii="宋体" w:hAnsi="宋体" w:eastAsia="宋体" w:cs="宋体"/>
                <w:color w:val="585858"/>
                <w:sz w:val="18"/>
                <w:szCs w:val="18"/>
                <w:shd w:val="clear" w:color="auto" w:fill="FFFFFF"/>
              </w:rPr>
              <w:t>43</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一、基础信息</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196"/>
        <w:gridCol w:w="1256"/>
        <w:gridCol w:w="3181"/>
        <w:gridCol w:w="958"/>
        <w:gridCol w:w="3489"/>
      </w:tblGrid>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基金会名称</w:t>
            </w:r>
          </w:p>
        </w:tc>
        <w:tc>
          <w:tcPr>
            <w:tcW w:w="8884"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湖南省湘雅医学与健康基金会</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统一社会信用代码</w:t>
            </w:r>
          </w:p>
        </w:tc>
        <w:tc>
          <w:tcPr>
            <w:tcW w:w="8884"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53430000MJJ548301M</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宗旨</w:t>
            </w:r>
          </w:p>
        </w:tc>
        <w:tc>
          <w:tcPr>
            <w:tcW w:w="8884"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bookmarkStart w:id="0" w:name="_GoBack"/>
            <w:r>
              <w:rPr>
                <w:rFonts w:hint="eastAsia" w:ascii="宋体" w:hAnsi="宋体" w:eastAsia="宋体" w:cs="宋体"/>
                <w:color w:val="424242"/>
                <w:kern w:val="0"/>
                <w:szCs w:val="21"/>
                <w:lang w:bidi="ar"/>
              </w:rPr>
              <w:t>遵守国家宪法、法律、法规和政策，崇尚社会道德风尚，弘扬湘雅精神，救助贫困患者，促进医院建设和发展，推动我国医疗健康事业发展</w:t>
            </w:r>
            <w:bookmarkEnd w:id="0"/>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业务范围</w:t>
            </w:r>
          </w:p>
        </w:tc>
        <w:tc>
          <w:tcPr>
            <w:tcW w:w="8884"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（一）弘扬湘雅精神，资助扶持贫困患者</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（二）支持医院提高医疗服务质量和管理水平</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（三）扶植医院学科建设，资助与支持学术交流 </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（四）支持卫生人才培养，投入与健康事业有关的其他项目</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基金会类型</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公募基金会  </w:t>
            </w:r>
            <w:r>
              <w:rPr>
                <w:rFonts w:hint="eastAsia" w:ascii="宋体" w:hAnsi="宋体" w:eastAsia="宋体" w:cs="宋体"/>
                <w:color w:val="424242"/>
                <w:kern w:val="0"/>
                <w:szCs w:val="21"/>
                <w:lang w:bidi="ar"/>
              </w:rPr>
              <w:drawing>
                <wp:inline distT="0" distB="0" distL="114300" distR="114300">
                  <wp:extent cx="152400" cy="152400"/>
                  <wp:effectExtent l="0" t="0" r="0" b="0"/>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非公募基金会  </w:t>
            </w:r>
            <w:r>
              <w:rPr>
                <w:rFonts w:hint="eastAsia" w:ascii="宋体" w:hAnsi="宋体" w:eastAsia="宋体" w:cs="宋体"/>
                <w:color w:val="424242"/>
                <w:kern w:val="0"/>
                <w:szCs w:val="21"/>
                <w:lang w:bidi="ar"/>
              </w:rPr>
              <w:drawing>
                <wp:inline distT="0" distB="0" distL="114300" distR="114300">
                  <wp:extent cx="152400" cy="152400"/>
                  <wp:effectExtent l="0" t="0" r="0" b="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其它</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业务主管单位</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湖南省民政厅</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成立时间</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原始基金数额</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200.00（万元）</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是否慈善组织</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是</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认定时间</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2017-07-19</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是否取得</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公开募捐资格证书</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取得证书时间</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基金会住所</w:t>
            </w:r>
          </w:p>
        </w:tc>
        <w:tc>
          <w:tcPr>
            <w:tcW w:w="8884"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湖南省长沙市开福区湘雅路87号中南大学湘雅医院老门诊北栋212</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电子邮箱</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yayifoundation@163.com</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传真</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0731-89753890</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邮政编码</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410000</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网址</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http://www.yayifoundation.com/</w:t>
            </w:r>
          </w:p>
        </w:tc>
      </w:tr>
      <w:tr>
        <w:tblPrEx>
          <w:tblCellMar>
            <w:top w:w="0" w:type="dxa"/>
            <w:left w:w="0" w:type="dxa"/>
            <w:bottom w:w="0" w:type="dxa"/>
            <w:right w:w="0" w:type="dxa"/>
          </w:tblCellMar>
        </w:tblPrEx>
        <w:trPr>
          <w:jc w:val="center"/>
        </w:trPr>
        <w:tc>
          <w:tcPr>
            <w:tcW w:w="1196"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秘书长</w:t>
            </w:r>
          </w:p>
        </w:tc>
        <w:tc>
          <w:tcPr>
            <w:tcW w:w="1256" w:type="dxa"/>
            <w:shd w:val="clear" w:color="auto" w:fill="auto"/>
            <w:vAlign w:val="center"/>
          </w:tcPr>
          <w:p>
            <w:pPr>
              <w:rPr>
                <w:rFonts w:ascii="宋体" w:hAnsi="宋体" w:eastAsia="宋体" w:cs="宋体"/>
                <w:color w:val="424242"/>
                <w:szCs w:val="21"/>
              </w:rPr>
            </w:pPr>
          </w:p>
        </w:tc>
        <w:tc>
          <w:tcPr>
            <w:tcW w:w="3181" w:type="dxa"/>
            <w:shd w:val="clear" w:color="auto" w:fill="auto"/>
            <w:vAlign w:val="center"/>
          </w:tcPr>
          <w:p>
            <w:pPr>
              <w:rPr>
                <w:rFonts w:ascii="宋体" w:hAnsi="宋体" w:eastAsia="宋体" w:cs="宋体"/>
                <w:color w:val="424242"/>
                <w:szCs w:val="21"/>
              </w:rPr>
            </w:pPr>
          </w:p>
        </w:tc>
        <w:tc>
          <w:tcPr>
            <w:tcW w:w="958" w:type="dxa"/>
            <w:shd w:val="clear" w:color="auto" w:fill="auto"/>
            <w:vAlign w:val="center"/>
          </w:tcPr>
          <w:p>
            <w:pPr>
              <w:rPr>
                <w:rFonts w:ascii="宋体" w:hAnsi="宋体" w:eastAsia="宋体" w:cs="宋体"/>
                <w:color w:val="424242"/>
                <w:szCs w:val="21"/>
              </w:rPr>
            </w:pPr>
          </w:p>
        </w:tc>
        <w:tc>
          <w:tcPr>
            <w:tcW w:w="3489"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费汝倩</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固定电话</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0731-89753890</w:t>
            </w: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移动电话</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ascii="宋体" w:hAnsi="宋体" w:eastAsia="宋体" w:cs="宋体"/>
                <w:b/>
                <w:color w:val="424242"/>
                <w:kern w:val="0"/>
                <w:szCs w:val="21"/>
                <w:lang w:bidi="ar"/>
              </w:rPr>
              <w:object>
                <v:shape id="_x0000_i1025" o:spt="201" type="#_x0000_t201" style="height:18pt;width:64.8pt;" o:ole="t" filled="f" o:preferrelative="t" stroked="f" coordsize="21600,21600">
                  <v:path/>
                  <v:fill on="f" focussize="0,0"/>
                  <v:stroke on="f" joinstyle="miter"/>
                  <v:imagedata r:id="rId6" o:title=""/>
                  <o:lock v:ext="edit" aspectratio="t"/>
                  <w10:wrap type="none"/>
                  <w10:anchorlock/>
                </v:shape>
              </w:objec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电子邮件</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274648243@qq.com</w:t>
            </w:r>
          </w:p>
        </w:tc>
      </w:tr>
      <w:tr>
        <w:tblPrEx>
          <w:tblCellMar>
            <w:top w:w="0" w:type="dxa"/>
            <w:left w:w="0" w:type="dxa"/>
            <w:bottom w:w="0" w:type="dxa"/>
            <w:right w:w="0" w:type="dxa"/>
          </w:tblCellMar>
        </w:tblPrEx>
        <w:trPr>
          <w:jc w:val="center"/>
        </w:trPr>
        <w:tc>
          <w:tcPr>
            <w:tcW w:w="1196"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年报工作</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联系人</w:t>
            </w:r>
          </w:p>
        </w:tc>
        <w:tc>
          <w:tcPr>
            <w:tcW w:w="1256" w:type="dxa"/>
            <w:shd w:val="clear" w:color="auto" w:fill="auto"/>
            <w:vAlign w:val="center"/>
          </w:tcPr>
          <w:p>
            <w:pPr>
              <w:rPr>
                <w:rFonts w:ascii="宋体" w:hAnsi="宋体" w:eastAsia="宋体" w:cs="宋体"/>
                <w:color w:val="424242"/>
                <w:szCs w:val="21"/>
              </w:rPr>
            </w:pPr>
          </w:p>
        </w:tc>
        <w:tc>
          <w:tcPr>
            <w:tcW w:w="3181" w:type="dxa"/>
            <w:shd w:val="clear" w:color="auto" w:fill="auto"/>
            <w:vAlign w:val="center"/>
          </w:tcPr>
          <w:p>
            <w:pPr>
              <w:rPr>
                <w:rFonts w:ascii="宋体" w:hAnsi="宋体" w:eastAsia="宋体" w:cs="宋体"/>
                <w:color w:val="424242"/>
                <w:szCs w:val="21"/>
              </w:rPr>
            </w:pPr>
          </w:p>
        </w:tc>
        <w:tc>
          <w:tcPr>
            <w:tcW w:w="958" w:type="dxa"/>
            <w:shd w:val="clear" w:color="auto" w:fill="auto"/>
            <w:vAlign w:val="center"/>
          </w:tcPr>
          <w:p>
            <w:pPr>
              <w:rPr>
                <w:rFonts w:ascii="宋体" w:hAnsi="宋体" w:eastAsia="宋体" w:cs="宋体"/>
                <w:color w:val="424242"/>
                <w:szCs w:val="21"/>
              </w:rPr>
            </w:pPr>
          </w:p>
        </w:tc>
        <w:tc>
          <w:tcPr>
            <w:tcW w:w="3489"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易宇婕</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固定电话</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0731-89753890</w:t>
            </w: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移动电话</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ascii="宋体" w:hAnsi="宋体" w:eastAsia="宋体" w:cs="宋体"/>
                <w:b/>
                <w:color w:val="424242"/>
                <w:kern w:val="0"/>
                <w:szCs w:val="21"/>
                <w:lang w:bidi="ar"/>
              </w:rPr>
              <w:object>
                <v:shape id="_x0000_i1026" o:spt="201" type="#_x0000_t201" style="height:18pt;width:131.4pt;" o:ole="t" filled="f" o:preferrelative="t" stroked="f" coordsize="21600,21600">
                  <v:path/>
                  <v:fill on="f" focussize="0,0"/>
                  <v:stroke on="f" joinstyle="miter"/>
                  <v:imagedata r:id="rId7" o:title=""/>
                  <o:lock v:ext="edit" aspectratio="t"/>
                  <w10:wrap type="none"/>
                  <w10:anchorlock/>
                </v:shape>
              </w:objec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电子邮件</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319880728@qq.com</w:t>
            </w:r>
          </w:p>
        </w:tc>
      </w:tr>
      <w:tr>
        <w:tblPrEx>
          <w:tblCellMar>
            <w:top w:w="0" w:type="dxa"/>
            <w:left w:w="0" w:type="dxa"/>
            <w:bottom w:w="0" w:type="dxa"/>
            <w:right w:w="0" w:type="dxa"/>
          </w:tblCellMar>
        </w:tblPrEx>
        <w:trPr>
          <w:jc w:val="center"/>
        </w:trPr>
        <w:tc>
          <w:tcPr>
            <w:tcW w:w="1196"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社会组织</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新闻发言人</w:t>
            </w:r>
          </w:p>
        </w:tc>
        <w:tc>
          <w:tcPr>
            <w:tcW w:w="1256" w:type="dxa"/>
            <w:shd w:val="clear" w:color="auto" w:fill="auto"/>
            <w:vAlign w:val="center"/>
          </w:tcPr>
          <w:p>
            <w:pPr>
              <w:rPr>
                <w:rFonts w:ascii="宋体" w:hAnsi="宋体" w:eastAsia="宋体" w:cs="宋体"/>
                <w:color w:val="424242"/>
                <w:szCs w:val="21"/>
              </w:rPr>
            </w:pPr>
          </w:p>
        </w:tc>
        <w:tc>
          <w:tcPr>
            <w:tcW w:w="3181" w:type="dxa"/>
            <w:shd w:val="clear" w:color="auto" w:fill="auto"/>
            <w:vAlign w:val="center"/>
          </w:tcPr>
          <w:p>
            <w:pPr>
              <w:rPr>
                <w:rFonts w:ascii="宋体" w:hAnsi="宋体" w:eastAsia="宋体" w:cs="宋体"/>
                <w:color w:val="424242"/>
                <w:szCs w:val="21"/>
              </w:rPr>
            </w:pPr>
          </w:p>
        </w:tc>
        <w:tc>
          <w:tcPr>
            <w:tcW w:w="958" w:type="dxa"/>
            <w:shd w:val="clear" w:color="auto" w:fill="auto"/>
            <w:vAlign w:val="center"/>
          </w:tcPr>
          <w:p>
            <w:pPr>
              <w:rPr>
                <w:rFonts w:ascii="宋体" w:hAnsi="宋体" w:eastAsia="宋体" w:cs="宋体"/>
                <w:color w:val="424242"/>
                <w:szCs w:val="21"/>
              </w:rPr>
            </w:pPr>
          </w:p>
        </w:tc>
        <w:tc>
          <w:tcPr>
            <w:tcW w:w="3489"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费汝倩</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固定电话</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0731-89753890</w:t>
            </w:r>
          </w:p>
        </w:tc>
      </w:tr>
      <w:tr>
        <w:tblPrEx>
          <w:tblCellMar>
            <w:top w:w="0" w:type="dxa"/>
            <w:left w:w="0" w:type="dxa"/>
            <w:bottom w:w="0" w:type="dxa"/>
            <w:right w:w="0" w:type="dxa"/>
          </w:tblCellMar>
        </w:tblPrEx>
        <w:trPr>
          <w:trHeight w:val="360" w:hRule="atLeast"/>
          <w:jc w:val="center"/>
        </w:trPr>
        <w:tc>
          <w:tcPr>
            <w:tcW w:w="1196"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56"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移动电话</w:t>
            </w:r>
          </w:p>
        </w:tc>
        <w:tc>
          <w:tcPr>
            <w:tcW w:w="31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ascii="宋体" w:hAnsi="宋体" w:eastAsia="宋体" w:cs="宋体"/>
                <w:color w:val="424242"/>
                <w:kern w:val="0"/>
                <w:szCs w:val="21"/>
                <w:lang w:bidi="ar"/>
              </w:rPr>
              <w:object>
                <v:shape id="_x0000_i1027" o:spt="201" type="#_x0000_t201" style="height:18pt;width:131.4pt;" o:ole="t" filled="f" o:preferrelative="t" stroked="f" coordsize="21600,21600">
                  <v:path/>
                  <v:fill on="f" focussize="0,0"/>
                  <v:stroke on="f" joinstyle="miter"/>
                  <v:imagedata r:id="rId8" o:title=""/>
                  <o:lock v:ext="edit" aspectratio="t"/>
                  <w10:wrap type="none"/>
                  <w10:anchorlock/>
                </v:shape>
              </w:objec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电子邮件</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274648243@qq.com</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理事长</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肖平</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理事数</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13</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监事数</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3</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负责人数</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(理事长、副理事长、</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秘书长)</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4</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专职工作人员数</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2</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举办刊物情况</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未举办刊物</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会计师事务所名称</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湖南博盛会计师事务所有限公司</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审计意见类型</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无保留意见</w:t>
            </w:r>
          </w:p>
        </w:tc>
      </w:tr>
      <w:tr>
        <w:tblPrEx>
          <w:tblCellMar>
            <w:top w:w="0" w:type="dxa"/>
            <w:left w:w="0" w:type="dxa"/>
            <w:bottom w:w="0" w:type="dxa"/>
            <w:right w:w="0" w:type="dxa"/>
          </w:tblCellMar>
        </w:tblPrEx>
        <w:trPr>
          <w:trHeight w:val="360" w:hRule="atLeast"/>
          <w:jc w:val="center"/>
        </w:trPr>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报告日期</w:t>
            </w:r>
          </w:p>
        </w:tc>
        <w:tc>
          <w:tcPr>
            <w:tcW w:w="443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2019-03-22</w:t>
            </w:r>
          </w:p>
        </w:tc>
        <w:tc>
          <w:tcPr>
            <w:tcW w:w="9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报告编号</w:t>
            </w:r>
          </w:p>
        </w:tc>
        <w:tc>
          <w:tcPr>
            <w:tcW w:w="3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湘博审字（2019）第8011号</w:t>
            </w: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kern w:val="0"/>
                <w:sz w:val="24"/>
                <w:lang w:bidi="ar"/>
              </w:rPr>
              <w:t> </w:t>
            </w:r>
            <w:r>
              <w:rPr>
                <w:rFonts w:hint="eastAsia" w:ascii="宋体" w:hAnsi="宋体" w:eastAsia="宋体" w:cs="宋体"/>
                <w:b/>
                <w:color w:val="FF0000"/>
                <w:kern w:val="0"/>
                <w:szCs w:val="21"/>
                <w:lang w:bidi="ar"/>
              </w:rPr>
              <w:t>说明：</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1、基金会的住所填写能接收邮件、信件的实际办公场所。</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2、现任国家工作人员按照民函[2004]270号规定执行。</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二、机构建设情况</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pStyle w:val="3"/>
              <w:widowControl/>
              <w:rPr>
                <w:rFonts w:hint="default"/>
              </w:rPr>
            </w:pPr>
            <w:r>
              <w:t>（一）理事会召开情况</w:t>
            </w:r>
          </w:p>
          <w:p>
            <w:pPr>
              <w:widowControl/>
              <w:jc w:val="left"/>
              <w:rPr>
                <w:rFonts w:ascii="宋体" w:hAnsi="宋体" w:eastAsia="宋体" w:cs="宋体"/>
              </w:rPr>
            </w:pPr>
            <w:r>
              <w:rPr>
                <w:rFonts w:hint="eastAsia" w:ascii="宋体" w:hAnsi="宋体" w:eastAsia="宋体" w:cs="宋体"/>
                <w:kern w:val="0"/>
                <w:sz w:val="24"/>
                <w:lang w:bidi="ar"/>
              </w:rPr>
              <w:t>本年度共召开(2)次理事会</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613"/>
        <w:gridCol w:w="8467"/>
      </w:tblGrid>
      <w:tr>
        <w:tblPrEx>
          <w:tblCellMar>
            <w:top w:w="0" w:type="dxa"/>
            <w:left w:w="0" w:type="dxa"/>
            <w:bottom w:w="0" w:type="dxa"/>
            <w:right w:w="0" w:type="dxa"/>
          </w:tblCellMar>
        </w:tblPrEx>
        <w:trPr>
          <w:trHeight w:val="360" w:hRule="atLeast"/>
          <w:jc w:val="center"/>
        </w:trPr>
        <w:tc>
          <w:tcPr>
            <w:tcW w:w="100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1、本基金会于（ 2018 ）年（ 5 ）月（ 7 ）日召开（ 第一 ）届（ 第六 ）次理事会议</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会议时间</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2018-05-07</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会议地点</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中南大学湘雅医院办公楼三会议</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会议议题</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总结2017年度工作及2018年度工作计划、汇报并通过《2018-2020战略规划》</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出席理事名单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肖平、唐浩明、梁昱、费云、闫希军（代表路萍）、朱建华、费汝倩、唐艳、钱招昕（代表丁宗烽）、</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未出席理事名单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雷光华、汪涵、肖红旗、黄晓东、陈卫红</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出席监事名单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陈子华、饶力明、张翼</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未出席监事名单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会议决议</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汇报并通过《2018年度财务预算》、《2018-2020战略规划》</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备注</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00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2、本基金会于（ 2018 ）年（ 12 ）月（ 20 ）日召开（ 第一 ）届（ 第七 ）次理事会议</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会议时间</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2018-12-20</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会议地点</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中南大学湘雅医院办公楼三会议室</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会议议题</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汇报2018年度阶段性总结及2019年度工作计划</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出席理事名单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肖平、费汝倩、费云、陈卫红、梁昱、闫希军（代表曾春辉）、唐艳、朱建华、钱招昕</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未出席理事名单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唐浩明、汪涵、肖红旗、黄晓东</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出席监事名单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张翼、饶力明</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未出席监事名单</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陈子华</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会议决议</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同意监事长陈子华同志辞去监事长职务、讨论2019年工作计划及重点方向</w:t>
            </w:r>
          </w:p>
        </w:tc>
      </w:tr>
      <w:tr>
        <w:tblPrEx>
          <w:tblCellMar>
            <w:top w:w="0" w:type="dxa"/>
            <w:left w:w="0" w:type="dxa"/>
            <w:bottom w:w="0" w:type="dxa"/>
            <w:right w:w="0" w:type="dxa"/>
          </w:tblCellMar>
        </w:tblPrEx>
        <w:trPr>
          <w:trHeight w:val="360" w:hRule="atLeast"/>
          <w:jc w:val="center"/>
        </w:trPr>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备注</w:t>
            </w:r>
          </w:p>
        </w:tc>
        <w:tc>
          <w:tcPr>
            <w:tcW w:w="846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20" w:hRule="atLeast"/>
          <w:tblCellSpacing w:w="0" w:type="dxa"/>
          <w:jc w:val="center"/>
        </w:trPr>
        <w:tc>
          <w:tcPr>
            <w:tcW w:w="10080" w:type="dxa"/>
            <w:shd w:val="clear" w:color="auto" w:fill="auto"/>
            <w:vAlign w:val="center"/>
          </w:tcPr>
          <w:p>
            <w:pPr>
              <w:pStyle w:val="3"/>
              <w:widowControl/>
              <w:rPr>
                <w:rFonts w:hint="default"/>
              </w:rPr>
            </w:pPr>
            <w:r>
              <w:t>（二）理事会成员情况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351"/>
        <w:gridCol w:w="956"/>
        <w:gridCol w:w="351"/>
        <w:gridCol w:w="1066"/>
        <w:gridCol w:w="755"/>
        <w:gridCol w:w="755"/>
        <w:gridCol w:w="1066"/>
        <w:gridCol w:w="1156"/>
        <w:gridCol w:w="956"/>
        <w:gridCol w:w="1156"/>
        <w:gridCol w:w="756"/>
        <w:gridCol w:w="756"/>
      </w:tblGrid>
      <w:tr>
        <w:tblPrEx>
          <w:tblCellMar>
            <w:top w:w="0" w:type="dxa"/>
            <w:left w:w="0" w:type="dxa"/>
            <w:bottom w:w="0" w:type="dxa"/>
            <w:right w:w="0" w:type="dxa"/>
          </w:tblCellMar>
        </w:tblPrEx>
        <w:trPr>
          <w:trHeight w:val="39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9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5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性别</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出生日期</w:t>
            </w:r>
          </w:p>
        </w:tc>
        <w:tc>
          <w:tcPr>
            <w:tcW w:w="75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政治面貌</w:t>
            </w:r>
          </w:p>
        </w:tc>
        <w:tc>
          <w:tcPr>
            <w:tcW w:w="75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理事会职务</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在登记管理机关备案时间(最近一届)</w:t>
            </w:r>
          </w:p>
        </w:tc>
        <w:tc>
          <w:tcPr>
            <w:tcW w:w="11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任期起止时间</w:t>
            </w:r>
          </w:p>
        </w:tc>
        <w:tc>
          <w:tcPr>
            <w:tcW w:w="9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本年度在基金会领取的报酬(人民币元)</w:t>
            </w:r>
          </w:p>
        </w:tc>
        <w:tc>
          <w:tcPr>
            <w:tcW w:w="11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领取报酬和补贴事由</w:t>
            </w:r>
          </w:p>
        </w:tc>
        <w:tc>
          <w:tcPr>
            <w:tcW w:w="7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是否为党政机关、国有企事业单位退（离）休干部</w:t>
            </w:r>
          </w:p>
        </w:tc>
        <w:tc>
          <w:tcPr>
            <w:tcW w:w="7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退（离）休干部是否办理备案手续</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肖平</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1957-11-27</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理事长</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唐浩明</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1942-12-08</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副理事长</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汪涵</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1974-03-20</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民主党派成员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副理事长</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4</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费汝倩</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女</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1981-09-11</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秘书长</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5</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唐艳</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女</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1983-05-18</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6</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梁昱</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1978-12-19</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7</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费云</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1970-10-27</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8</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钱招昕</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1974-06-19</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9</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肖红旗</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1969-03-05</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黄晓东</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1972-12-12</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第4页</w:t>
      </w:r>
    </w:p>
    <w:p>
      <w:pPr>
        <w:widowControl/>
        <w:jc w:val="left"/>
      </w:pPr>
    </w:p>
    <w:tbl>
      <w:tblPr>
        <w:tblStyle w:val="6"/>
        <w:tblW w:w="10080" w:type="dxa"/>
        <w:jc w:val="center"/>
        <w:tblLayout w:type="fixed"/>
        <w:tblCellMar>
          <w:top w:w="0" w:type="dxa"/>
          <w:left w:w="0" w:type="dxa"/>
          <w:bottom w:w="0" w:type="dxa"/>
          <w:right w:w="0" w:type="dxa"/>
        </w:tblCellMar>
      </w:tblPr>
      <w:tblGrid>
        <w:gridCol w:w="351"/>
        <w:gridCol w:w="956"/>
        <w:gridCol w:w="351"/>
        <w:gridCol w:w="1066"/>
        <w:gridCol w:w="755"/>
        <w:gridCol w:w="755"/>
        <w:gridCol w:w="1066"/>
        <w:gridCol w:w="1156"/>
        <w:gridCol w:w="956"/>
        <w:gridCol w:w="1156"/>
        <w:gridCol w:w="756"/>
        <w:gridCol w:w="756"/>
      </w:tblGrid>
      <w:tr>
        <w:tblPrEx>
          <w:tblCellMar>
            <w:top w:w="0" w:type="dxa"/>
            <w:left w:w="0" w:type="dxa"/>
            <w:bottom w:w="0" w:type="dxa"/>
            <w:right w:w="0" w:type="dxa"/>
          </w:tblCellMar>
        </w:tblPrEx>
        <w:trPr>
          <w:trHeight w:val="39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9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5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性别</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出生日期</w:t>
            </w:r>
          </w:p>
        </w:tc>
        <w:tc>
          <w:tcPr>
            <w:tcW w:w="75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政治面貌</w:t>
            </w:r>
          </w:p>
        </w:tc>
        <w:tc>
          <w:tcPr>
            <w:tcW w:w="75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理事会职务</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在登记管理机关备案时间(最近一届)</w:t>
            </w:r>
          </w:p>
        </w:tc>
        <w:tc>
          <w:tcPr>
            <w:tcW w:w="11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任期起止时间</w:t>
            </w:r>
          </w:p>
        </w:tc>
        <w:tc>
          <w:tcPr>
            <w:tcW w:w="9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本年度在基金会领取的报酬(人民币元)</w:t>
            </w:r>
          </w:p>
        </w:tc>
        <w:tc>
          <w:tcPr>
            <w:tcW w:w="11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领取报酬和补贴事由</w:t>
            </w:r>
          </w:p>
        </w:tc>
        <w:tc>
          <w:tcPr>
            <w:tcW w:w="7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是否为党政机关、国有企事业单位退（离）休干部</w:t>
            </w:r>
          </w:p>
        </w:tc>
        <w:tc>
          <w:tcPr>
            <w:tcW w:w="7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退（离）休干部是否办理备案手续</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11</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闫希军</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1959-02-16</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12</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陈卫红</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1963-07-09</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13</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朱建华</w:t>
            </w: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1966-06-08</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理事</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9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第4页插页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20" w:hRule="atLeast"/>
          <w:tblCellSpacing w:w="0" w:type="dxa"/>
          <w:jc w:val="center"/>
        </w:trPr>
        <w:tc>
          <w:tcPr>
            <w:tcW w:w="10080" w:type="dxa"/>
            <w:shd w:val="clear" w:color="auto" w:fill="auto"/>
            <w:vAlign w:val="center"/>
          </w:tcPr>
          <w:p>
            <w:pPr>
              <w:pStyle w:val="3"/>
              <w:widowControl/>
              <w:rPr>
                <w:rFonts w:hint="default"/>
              </w:rPr>
            </w:pPr>
            <w:r>
              <w:t>（三）监事情况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333"/>
        <w:gridCol w:w="938"/>
        <w:gridCol w:w="333"/>
        <w:gridCol w:w="1066"/>
        <w:gridCol w:w="1138"/>
        <w:gridCol w:w="1066"/>
        <w:gridCol w:w="1543"/>
        <w:gridCol w:w="1138"/>
        <w:gridCol w:w="1138"/>
        <w:gridCol w:w="737"/>
        <w:gridCol w:w="650"/>
      </w:tblGrid>
      <w:tr>
        <w:tblPrEx>
          <w:tblCellMar>
            <w:top w:w="0" w:type="dxa"/>
            <w:left w:w="0" w:type="dxa"/>
            <w:bottom w:w="0" w:type="dxa"/>
            <w:right w:w="0" w:type="dxa"/>
          </w:tblCellMar>
        </w:tblPrEx>
        <w:trPr>
          <w:trHeight w:val="39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9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33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性别</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出生日期</w:t>
            </w:r>
          </w:p>
        </w:tc>
        <w:tc>
          <w:tcPr>
            <w:tcW w:w="11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政治面貌</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在登记管理机关备案时间(最近一届)</w:t>
            </w:r>
          </w:p>
        </w:tc>
        <w:tc>
          <w:tcPr>
            <w:tcW w:w="154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任期起止时间</w:t>
            </w:r>
          </w:p>
        </w:tc>
        <w:tc>
          <w:tcPr>
            <w:tcW w:w="11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本年度在基金会领取的报酬(人民币元)</w:t>
            </w:r>
          </w:p>
        </w:tc>
        <w:tc>
          <w:tcPr>
            <w:tcW w:w="11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领取报酬和补贴事由</w:t>
            </w:r>
          </w:p>
        </w:tc>
        <w:tc>
          <w:tcPr>
            <w:tcW w:w="73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是否为党政机关、国有企事业单位退（离）休干部</w:t>
            </w:r>
          </w:p>
        </w:tc>
        <w:tc>
          <w:tcPr>
            <w:tcW w:w="65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退（离）休干部是否办理备案手续</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陈子华</w:t>
            </w: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1963-12-24</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张翼</w:t>
            </w: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1963-03-13</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w:t>
            </w: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饶力明</w:t>
            </w: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1963-06-06</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2015-08-10</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自2015-08-10至2020-08-10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自 至 </w:t>
            </w: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6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第5页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1050" w:hRule="atLeast"/>
          <w:tblCellSpacing w:w="0" w:type="dxa"/>
          <w:jc w:val="center"/>
        </w:trPr>
        <w:tc>
          <w:tcPr>
            <w:tcW w:w="10080" w:type="dxa"/>
            <w:shd w:val="clear" w:color="auto" w:fill="auto"/>
            <w:vAlign w:val="center"/>
          </w:tcPr>
          <w:p>
            <w:pPr>
              <w:pStyle w:val="3"/>
              <w:widowControl/>
              <w:rPr>
                <w:rFonts w:hint="default"/>
              </w:rPr>
            </w:pPr>
            <w:r>
              <w:t>(四)专职工作人员情况</w:t>
            </w:r>
          </w:p>
          <w:p>
            <w:pPr>
              <w:widowControl/>
              <w:jc w:val="left"/>
              <w:rPr>
                <w:rFonts w:ascii="宋体" w:hAnsi="宋体" w:eastAsia="宋体" w:cs="宋体"/>
              </w:rPr>
            </w:pPr>
            <w:r>
              <w:rPr>
                <w:rFonts w:hint="eastAsia" w:ascii="宋体" w:hAnsi="宋体" w:eastAsia="宋体" w:cs="宋体"/>
                <w:kern w:val="0"/>
                <w:sz w:val="24"/>
                <w:lang w:bidi="ar"/>
              </w:rPr>
              <w:t>本机构共有专职工作人员(2)位</w:t>
            </w:r>
            <w:r>
              <w:rPr>
                <w:rFonts w:hint="eastAsia" w:ascii="宋体" w:hAnsi="宋体" w:eastAsia="宋体" w:cs="宋体"/>
                <w:color w:val="FF0000"/>
                <w:kern w:val="0"/>
                <w:szCs w:val="21"/>
                <w:lang w:bidi="ar"/>
              </w:rPr>
              <w:t>（请填写秘书长及以下工作人员情况，如果理事、监事中有专职在基金会工作的，也需填写）</w:t>
            </w:r>
          </w:p>
        </w:tc>
      </w:tr>
      <w:tr>
        <w:trPr>
          <w:tblCellSpacing w:w="0" w:type="dxa"/>
          <w:jc w:val="center"/>
        </w:trPr>
        <w:tc>
          <w:tcPr>
            <w:tcW w:w="10080" w:type="dxa"/>
            <w:shd w:val="clear" w:color="auto" w:fill="auto"/>
            <w:vAlign w:val="center"/>
          </w:tcPr>
          <w:p>
            <w:pPr>
              <w:rPr>
                <w:rFonts w:ascii="宋体" w:hAnsi="宋体" w:eastAsia="宋体" w:cs="宋体"/>
                <w:sz w:val="24"/>
              </w:rPr>
            </w:pP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803"/>
        <w:gridCol w:w="544"/>
        <w:gridCol w:w="1068"/>
        <w:gridCol w:w="1324"/>
        <w:gridCol w:w="1324"/>
        <w:gridCol w:w="1854"/>
        <w:gridCol w:w="3163"/>
      </w:tblGrid>
      <w:tr>
        <w:tblPrEx>
          <w:tblCellMar>
            <w:top w:w="0" w:type="dxa"/>
            <w:left w:w="0" w:type="dxa"/>
            <w:bottom w:w="0" w:type="dxa"/>
            <w:right w:w="0" w:type="dxa"/>
          </w:tblCellMar>
        </w:tblPrEx>
        <w:trPr>
          <w:trHeight w:val="39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姓名</w:t>
            </w:r>
          </w:p>
        </w:tc>
        <w:tc>
          <w:tcPr>
            <w:tcW w:w="54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性别</w:t>
            </w:r>
          </w:p>
        </w:tc>
        <w:tc>
          <w:tcPr>
            <w:tcW w:w="106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政治面貌</w:t>
            </w:r>
          </w:p>
        </w:tc>
        <w:tc>
          <w:tcPr>
            <w:tcW w:w="132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出生日期</w:t>
            </w:r>
          </w:p>
        </w:tc>
        <w:tc>
          <w:tcPr>
            <w:tcW w:w="132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学历</w:t>
            </w:r>
          </w:p>
        </w:tc>
        <w:tc>
          <w:tcPr>
            <w:tcW w:w="185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所在部门及职务</w:t>
            </w:r>
          </w:p>
        </w:tc>
        <w:tc>
          <w:tcPr>
            <w:tcW w:w="316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党组织关系所在党支部名称</w:t>
            </w: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肖平</w:t>
            </w: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男</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1957-11-23</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硕士研究生</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理事长</w:t>
            </w: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中南大学湘雅医院</w:t>
            </w: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费汝倩</w:t>
            </w: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女</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中共党员</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1981-09-11</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硕士研究生</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秘书长</w:t>
            </w: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中南大学湘雅医院</w:t>
            </w: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54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3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5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1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0080" w:type="dxa"/>
            <w:gridSpan w:val="7"/>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专职工作人员的年平均年工资为：0元</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b/>
                <w:color w:val="FF0000"/>
                <w:kern w:val="0"/>
                <w:szCs w:val="21"/>
                <w:lang w:bidi="ar"/>
              </w:rPr>
              <w:t>说明：平均年工资值为领薪工作人员工资之和除以领薪工作人员数。</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第6页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1050" w:hRule="atLeast"/>
          <w:tblCellSpacing w:w="0" w:type="dxa"/>
          <w:jc w:val="center"/>
        </w:trPr>
        <w:tc>
          <w:tcPr>
            <w:tcW w:w="10080" w:type="dxa"/>
            <w:shd w:val="clear" w:color="auto" w:fill="auto"/>
            <w:vAlign w:val="center"/>
          </w:tcPr>
          <w:p>
            <w:pPr>
              <w:pStyle w:val="3"/>
              <w:widowControl/>
              <w:rPr>
                <w:rFonts w:hint="default"/>
              </w:rPr>
            </w:pPr>
            <w:r>
              <w:t>（五）内部制度建设情况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492"/>
        <w:gridCol w:w="1731"/>
        <w:gridCol w:w="869"/>
        <w:gridCol w:w="690"/>
        <w:gridCol w:w="1093"/>
        <w:gridCol w:w="835"/>
        <w:gridCol w:w="1745"/>
        <w:gridCol w:w="1625"/>
      </w:tblGrid>
      <w:tr>
        <w:tblPrEx>
          <w:tblCellMar>
            <w:top w:w="0" w:type="dxa"/>
            <w:left w:w="0" w:type="dxa"/>
            <w:bottom w:w="0" w:type="dxa"/>
            <w:right w:w="0" w:type="dxa"/>
          </w:tblCellMar>
        </w:tblPrEx>
        <w:trPr>
          <w:trHeight w:val="360" w:hRule="atLeast"/>
          <w:jc w:val="center"/>
        </w:trPr>
        <w:tc>
          <w:tcPr>
            <w:tcW w:w="14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项目管理</w:t>
            </w:r>
          </w:p>
        </w:tc>
        <w:tc>
          <w:tcPr>
            <w:tcW w:w="521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项目管理制度</w:t>
            </w:r>
          </w:p>
        </w:tc>
        <w:tc>
          <w:tcPr>
            <w:tcW w:w="337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01" name="图片 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7" descr="IMG_25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100" name="图片 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8" descr="IMG_2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restart"/>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专项基金、分支</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（代表）机构、</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持有股权的实体</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机构管理、</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内设机构制度</w:t>
            </w:r>
          </w:p>
        </w:tc>
        <w:tc>
          <w:tcPr>
            <w:tcW w:w="3290"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专项基金管理制度</w:t>
            </w:r>
          </w:p>
        </w:tc>
        <w:tc>
          <w:tcPr>
            <w:tcW w:w="5298"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9" name="图片 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 descr="IMG_258"/>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96" name="图片 1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10" descr="IMG_25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noWrap/>
            <w:vAlign w:val="center"/>
          </w:tcPr>
          <w:p>
            <w:pPr>
              <w:jc w:val="center"/>
              <w:rPr>
                <w:rFonts w:ascii="宋体" w:hAnsi="宋体" w:eastAsia="宋体" w:cs="宋体"/>
                <w:b/>
                <w:color w:val="424242"/>
                <w:szCs w:val="21"/>
              </w:rPr>
            </w:pPr>
          </w:p>
        </w:tc>
        <w:tc>
          <w:tcPr>
            <w:tcW w:w="3290"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分支（代表）机构管理制度</w:t>
            </w:r>
          </w:p>
        </w:tc>
        <w:tc>
          <w:tcPr>
            <w:tcW w:w="5298"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5" name="图片 1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11" descr="IMG_26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98" name="图片 12"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2" descr="IMG_26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noWrap/>
            <w:vAlign w:val="center"/>
          </w:tcPr>
          <w:p>
            <w:pPr>
              <w:jc w:val="center"/>
              <w:rPr>
                <w:rFonts w:ascii="宋体" w:hAnsi="宋体" w:eastAsia="宋体" w:cs="宋体"/>
                <w:b/>
                <w:color w:val="424242"/>
                <w:szCs w:val="21"/>
              </w:rPr>
            </w:pPr>
          </w:p>
        </w:tc>
        <w:tc>
          <w:tcPr>
            <w:tcW w:w="3290"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持有股权的实体机构管理制度</w:t>
            </w:r>
          </w:p>
        </w:tc>
        <w:tc>
          <w:tcPr>
            <w:tcW w:w="5298"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3" name="图片 13"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13" descr="IMG_26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97" name="图片 14"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14" descr="IMG_263"/>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noWrap/>
            <w:vAlign w:val="center"/>
          </w:tcPr>
          <w:p>
            <w:pPr>
              <w:jc w:val="center"/>
              <w:rPr>
                <w:rFonts w:ascii="宋体" w:hAnsi="宋体" w:eastAsia="宋体" w:cs="宋体"/>
                <w:b/>
                <w:color w:val="424242"/>
                <w:szCs w:val="21"/>
              </w:rPr>
            </w:pPr>
          </w:p>
        </w:tc>
        <w:tc>
          <w:tcPr>
            <w:tcW w:w="3290"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内设机构制度</w:t>
            </w:r>
          </w:p>
        </w:tc>
        <w:tc>
          <w:tcPr>
            <w:tcW w:w="5298"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4" name="图片 15"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15" descr="IMG_264"/>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92" name="图片 16"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16" descr="IMG_26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jc w:val="center"/>
        </w:trPr>
        <w:tc>
          <w:tcPr>
            <w:tcW w:w="1492"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证书印章管理</w:t>
            </w:r>
          </w:p>
        </w:tc>
        <w:tc>
          <w:tcPr>
            <w:tcW w:w="1731" w:type="dxa"/>
            <w:shd w:val="clear" w:color="auto" w:fill="auto"/>
            <w:vAlign w:val="center"/>
          </w:tcPr>
          <w:p>
            <w:pPr>
              <w:rPr>
                <w:rFonts w:ascii="宋体" w:hAnsi="宋体" w:eastAsia="宋体" w:cs="宋体"/>
                <w:color w:val="424242"/>
                <w:szCs w:val="21"/>
              </w:rPr>
            </w:pP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法人证书保管、使用管理制度</w:t>
            </w:r>
          </w:p>
        </w:tc>
        <w:tc>
          <w:tcPr>
            <w:tcW w:w="265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1" name="图片 17"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17" descr="IMG_26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73" name="图片 18"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18" descr="IMG_26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保管在</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秘书处（办公室）</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印章保管、使用管理制度</w:t>
            </w:r>
          </w:p>
        </w:tc>
        <w:tc>
          <w:tcPr>
            <w:tcW w:w="265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4" name="图片 19"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19" descr="IMG_268"/>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75" name="图片 20"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20" descr="IMG_26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保管在</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秘书处（办公室）</w:t>
            </w:r>
          </w:p>
        </w:tc>
      </w:tr>
      <w:tr>
        <w:tblPrEx>
          <w:tblCellMar>
            <w:top w:w="0" w:type="dxa"/>
            <w:left w:w="0" w:type="dxa"/>
            <w:bottom w:w="0" w:type="dxa"/>
            <w:right w:w="0" w:type="dxa"/>
          </w:tblCellMar>
        </w:tblPrEx>
        <w:trPr>
          <w:jc w:val="center"/>
        </w:trPr>
        <w:tc>
          <w:tcPr>
            <w:tcW w:w="1492"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工作人员管理</w:t>
            </w:r>
          </w:p>
        </w:tc>
        <w:tc>
          <w:tcPr>
            <w:tcW w:w="1731" w:type="dxa"/>
            <w:shd w:val="clear" w:color="auto" w:fill="auto"/>
            <w:vAlign w:val="center"/>
          </w:tcPr>
          <w:p>
            <w:pPr>
              <w:rPr>
                <w:rFonts w:ascii="宋体" w:hAnsi="宋体" w:eastAsia="宋体" w:cs="宋体"/>
                <w:color w:val="424242"/>
                <w:szCs w:val="21"/>
              </w:rPr>
            </w:pP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人事管理制度</w:t>
            </w:r>
          </w:p>
        </w:tc>
        <w:tc>
          <w:tcPr>
            <w:tcW w:w="265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6" name="图片 21"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21" descr="IMG_27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77" name="图片 22"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22" descr="IMG_27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专职工作人员签订聘用合同人数</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专职工作人员参加社会保险人数</w:t>
            </w: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69"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失业保险</w:t>
            </w:r>
          </w:p>
        </w:tc>
        <w:tc>
          <w:tcPr>
            <w:tcW w:w="690"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0 </w:t>
            </w:r>
          </w:p>
        </w:tc>
        <w:tc>
          <w:tcPr>
            <w:tcW w:w="1093"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养老保险</w:t>
            </w:r>
          </w:p>
        </w:tc>
        <w:tc>
          <w:tcPr>
            <w:tcW w:w="835"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0 </w:t>
            </w:r>
          </w:p>
        </w:tc>
        <w:tc>
          <w:tcPr>
            <w:tcW w:w="1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医疗保险</w:t>
            </w:r>
          </w:p>
        </w:tc>
        <w:tc>
          <w:tcPr>
            <w:tcW w:w="1625"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工伤保险</w:t>
            </w:r>
          </w:p>
        </w:tc>
        <w:tc>
          <w:tcPr>
            <w:tcW w:w="109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生育保险</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奖惩制度</w:t>
            </w:r>
          </w:p>
        </w:tc>
        <w:tc>
          <w:tcPr>
            <w:tcW w:w="1783" w:type="dxa"/>
            <w:gridSpan w:val="2"/>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8" name="图片 23"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23" descr="IMG_27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79" name="图片 24"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24" descr="IMG_27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  </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业务培训制度</w:t>
            </w:r>
          </w:p>
        </w:tc>
        <w:tc>
          <w:tcPr>
            <w:tcW w:w="1625"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0" name="图片 25"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25" descr="IMG_274"/>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81" name="图片 26"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6" descr="IMG_27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jc w:val="center"/>
        </w:trPr>
        <w:tc>
          <w:tcPr>
            <w:tcW w:w="1492"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志愿者管理</w:t>
            </w:r>
          </w:p>
        </w:tc>
        <w:tc>
          <w:tcPr>
            <w:tcW w:w="1731" w:type="dxa"/>
            <w:shd w:val="clear" w:color="auto" w:fill="auto"/>
            <w:vAlign w:val="center"/>
          </w:tcPr>
          <w:p>
            <w:pPr>
              <w:rPr>
                <w:rFonts w:ascii="宋体" w:hAnsi="宋体" w:eastAsia="宋体" w:cs="宋体"/>
                <w:color w:val="424242"/>
                <w:szCs w:val="21"/>
              </w:rPr>
            </w:pP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志愿者管理制度</w:t>
            </w:r>
          </w:p>
        </w:tc>
        <w:tc>
          <w:tcPr>
            <w:tcW w:w="1783"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2" name="图片 27"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27" descr="IMG_27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83" name="图片 28"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28" descr="IMG_27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c>
          <w:tcPr>
            <w:tcW w:w="258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志愿者数</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45</w:t>
            </w:r>
          </w:p>
        </w:tc>
      </w:tr>
      <w:tr>
        <w:tblPrEx>
          <w:tblCellMar>
            <w:top w:w="0" w:type="dxa"/>
            <w:left w:w="0" w:type="dxa"/>
            <w:bottom w:w="0" w:type="dxa"/>
            <w:right w:w="0" w:type="dxa"/>
          </w:tblCellMar>
        </w:tblPrEx>
        <w:trPr>
          <w:jc w:val="center"/>
        </w:trPr>
        <w:tc>
          <w:tcPr>
            <w:tcW w:w="1492"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财务和资产管理</w:t>
            </w:r>
          </w:p>
        </w:tc>
        <w:tc>
          <w:tcPr>
            <w:tcW w:w="1731" w:type="dxa"/>
            <w:shd w:val="clear" w:color="auto" w:fill="auto"/>
            <w:vAlign w:val="center"/>
          </w:tcPr>
          <w:p>
            <w:pPr>
              <w:rPr>
                <w:rFonts w:ascii="宋体" w:hAnsi="宋体" w:eastAsia="宋体" w:cs="宋体"/>
                <w:color w:val="424242"/>
                <w:szCs w:val="21"/>
              </w:rPr>
            </w:pP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财务管理制度</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4" name="图片 29"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29" descr="IMG_278"/>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85" name="图片 30"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30" descr="IMG_27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资产管理制度</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6" name="图片 31"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31" descr="IMG_28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87" name="图片 32"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32" descr="IMG_28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人民币开户银行</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(列出全部开户行)</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中国银行长沙市湘江北路支行、中国银行长沙市湘雅支行</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人民币银行账号</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(列出全部帐号)</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588566025535、601571353352</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外币开户银行</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(列出全部开户行)</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外币银行账号</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(列出全部帐号)</w:t>
            </w:r>
          </w:p>
        </w:tc>
        <w:tc>
          <w:tcPr>
            <w:tcW w:w="5988" w:type="dxa"/>
            <w:gridSpan w:val="5"/>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0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财政登记</w:t>
            </w:r>
          </w:p>
        </w:tc>
        <w:tc>
          <w:tcPr>
            <w:tcW w:w="1783"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8" name="图片 33"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33" descr="IMG_28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89" name="图片 34"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34" descr="IMG_28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c>
          <w:tcPr>
            <w:tcW w:w="83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税务登记</w:t>
            </w:r>
          </w:p>
        </w:tc>
        <w:tc>
          <w:tcPr>
            <w:tcW w:w="3370"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90" name="图片 35"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35" descr="IMG_284"/>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国税  </w:t>
            </w:r>
            <w:r>
              <w:rPr>
                <w:rFonts w:hint="eastAsia" w:ascii="宋体" w:hAnsi="宋体" w:eastAsia="宋体" w:cs="宋体"/>
                <w:color w:val="424242"/>
                <w:kern w:val="0"/>
                <w:szCs w:val="21"/>
                <w:lang w:bidi="ar"/>
              </w:rPr>
              <w:drawing>
                <wp:inline distT="0" distB="0" distL="114300" distR="114300">
                  <wp:extent cx="152400" cy="152400"/>
                  <wp:effectExtent l="0" t="0" r="0" b="0"/>
                  <wp:docPr id="5" name="图片 36"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6" descr="IMG_285"/>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地税  </w:t>
            </w:r>
            <w:r>
              <w:rPr>
                <w:rFonts w:hint="eastAsia" w:ascii="宋体" w:hAnsi="宋体" w:eastAsia="宋体" w:cs="宋体"/>
                <w:color w:val="424242"/>
                <w:kern w:val="0"/>
                <w:szCs w:val="21"/>
                <w:lang w:bidi="ar"/>
              </w:rPr>
              <w:drawing>
                <wp:inline distT="0" distB="0" distL="114300" distR="114300">
                  <wp:extent cx="152400" cy="152400"/>
                  <wp:effectExtent l="0" t="0" r="0" b="0"/>
                  <wp:docPr id="7" name="图片 37"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37" descr="IMG_28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未登记</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使用票据种类</w:t>
            </w:r>
          </w:p>
        </w:tc>
        <w:tc>
          <w:tcPr>
            <w:tcW w:w="6857" w:type="dxa"/>
            <w:gridSpan w:val="6"/>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 name="图片 38"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38" descr="IMG_28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行政事业性收费票据；  </w:t>
            </w:r>
            <w:r>
              <w:rPr>
                <w:rFonts w:hint="eastAsia" w:ascii="宋体" w:hAnsi="宋体" w:eastAsia="宋体" w:cs="宋体"/>
                <w:color w:val="424242"/>
                <w:kern w:val="0"/>
                <w:szCs w:val="21"/>
                <w:lang w:bidi="ar"/>
              </w:rPr>
              <w:drawing>
                <wp:inline distT="0" distB="0" distL="114300" distR="114300">
                  <wp:extent cx="152400" cy="152400"/>
                  <wp:effectExtent l="0" t="0" r="0" b="0"/>
                  <wp:docPr id="8" name="图片 39"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39" descr="IMG_288"/>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捐赠收据；  </w:t>
            </w:r>
            <w:r>
              <w:rPr>
                <w:rFonts w:hint="eastAsia" w:ascii="宋体" w:hAnsi="宋体" w:eastAsia="宋体" w:cs="宋体"/>
                <w:color w:val="424242"/>
                <w:kern w:val="0"/>
                <w:szCs w:val="21"/>
                <w:lang w:bidi="ar"/>
              </w:rPr>
              <w:drawing>
                <wp:inline distT="0" distB="0" distL="114300" distR="114300">
                  <wp:extent cx="152400" cy="152400"/>
                  <wp:effectExtent l="0" t="0" r="0" b="0"/>
                  <wp:docPr id="9" name="图片 40"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0" descr="IMG_28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税务发票；  </w:t>
            </w:r>
            <w:r>
              <w:rPr>
                <w:rFonts w:hint="eastAsia" w:ascii="宋体" w:hAnsi="宋体" w:eastAsia="宋体" w:cs="宋体"/>
                <w:color w:val="424242"/>
                <w:kern w:val="0"/>
                <w:szCs w:val="21"/>
                <w:lang w:bidi="ar"/>
              </w:rPr>
              <w:drawing>
                <wp:inline distT="0" distB="0" distL="114300" distR="114300">
                  <wp:extent cx="152400" cy="152400"/>
                  <wp:effectExtent l="0" t="0" r="0" b="0"/>
                  <wp:docPr id="10" name="图片 41"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1" descr="IMG_2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其他</w:t>
            </w:r>
          </w:p>
        </w:tc>
      </w:tr>
      <w:tr>
        <w:tblPrEx>
          <w:tblCellMar>
            <w:top w:w="0" w:type="dxa"/>
            <w:left w:w="0" w:type="dxa"/>
            <w:bottom w:w="0" w:type="dxa"/>
            <w:right w:w="0" w:type="dxa"/>
          </w:tblCellMar>
        </w:tblPrEx>
        <w:trPr>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财会人员</w:t>
            </w:r>
          </w:p>
        </w:tc>
        <w:tc>
          <w:tcPr>
            <w:tcW w:w="869" w:type="dxa"/>
            <w:shd w:val="clear" w:color="auto" w:fill="auto"/>
            <w:vAlign w:val="center"/>
          </w:tcPr>
          <w:p>
            <w:pPr>
              <w:rPr>
                <w:rFonts w:ascii="宋体" w:hAnsi="宋体" w:eastAsia="宋体" w:cs="宋体"/>
                <w:color w:val="424242"/>
                <w:szCs w:val="21"/>
              </w:rPr>
            </w:pPr>
          </w:p>
        </w:tc>
        <w:tc>
          <w:tcPr>
            <w:tcW w:w="690" w:type="dxa"/>
            <w:shd w:val="clear" w:color="auto" w:fill="auto"/>
            <w:vAlign w:val="center"/>
          </w:tcPr>
          <w:p>
            <w:pPr>
              <w:rPr>
                <w:rFonts w:ascii="宋体" w:hAnsi="宋体" w:eastAsia="宋体" w:cs="宋体"/>
                <w:color w:val="424242"/>
                <w:szCs w:val="21"/>
              </w:rPr>
            </w:pPr>
          </w:p>
        </w:tc>
        <w:tc>
          <w:tcPr>
            <w:tcW w:w="1093" w:type="dxa"/>
            <w:shd w:val="clear" w:color="auto" w:fill="auto"/>
            <w:vAlign w:val="center"/>
          </w:tcPr>
          <w:p>
            <w:pPr>
              <w:rPr>
                <w:rFonts w:ascii="宋体" w:hAnsi="宋体" w:eastAsia="宋体" w:cs="宋体"/>
                <w:color w:val="424242"/>
                <w:szCs w:val="21"/>
              </w:rPr>
            </w:pPr>
          </w:p>
        </w:tc>
        <w:tc>
          <w:tcPr>
            <w:tcW w:w="835" w:type="dxa"/>
            <w:shd w:val="clear" w:color="auto" w:fill="auto"/>
            <w:vAlign w:val="center"/>
          </w:tcPr>
          <w:p>
            <w:pPr>
              <w:rPr>
                <w:rFonts w:ascii="宋体" w:hAnsi="宋体" w:eastAsia="宋体" w:cs="宋体"/>
                <w:color w:val="424242"/>
                <w:szCs w:val="21"/>
              </w:rPr>
            </w:pPr>
          </w:p>
        </w:tc>
        <w:tc>
          <w:tcPr>
            <w:tcW w:w="1745" w:type="dxa"/>
            <w:shd w:val="clear" w:color="auto" w:fill="auto"/>
            <w:vAlign w:val="center"/>
          </w:tcPr>
          <w:p>
            <w:pPr>
              <w:rPr>
                <w:rFonts w:ascii="宋体" w:hAnsi="宋体" w:eastAsia="宋体" w:cs="宋体"/>
                <w:color w:val="424242"/>
                <w:szCs w:val="21"/>
              </w:rPr>
            </w:pPr>
          </w:p>
        </w:tc>
        <w:tc>
          <w:tcPr>
            <w:tcW w:w="1625"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姓名</w:t>
            </w:r>
          </w:p>
        </w:tc>
        <w:tc>
          <w:tcPr>
            <w:tcW w:w="192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岗位</w:t>
            </w:r>
          </w:p>
        </w:tc>
        <w:tc>
          <w:tcPr>
            <w:tcW w:w="1745"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是否持有会计证</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专业技术资格</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常永球</w:t>
            </w:r>
          </w:p>
        </w:tc>
        <w:tc>
          <w:tcPr>
            <w:tcW w:w="192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会计</w:t>
            </w:r>
          </w:p>
        </w:tc>
        <w:tc>
          <w:tcPr>
            <w:tcW w:w="1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1" name="图片 42"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42" descr="IMG_29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3" name="图片 43"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3" descr="IMG_29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中级</w:t>
            </w: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2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4" name="图片 44"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44" descr="IMG_29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5" name="图片 45"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45" descr="IMG_29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2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6" name="图片 46"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46" descr="IMG_29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7" name="图片 47"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47" descr="IMG_29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731"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59"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2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8" name="图片 48"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48" descr="IMG_29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9" name="图片 49"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49" descr="IMG_29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c>
          <w:tcPr>
            <w:tcW w:w="16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信息公开</w:t>
            </w:r>
          </w:p>
        </w:tc>
        <w:tc>
          <w:tcPr>
            <w:tcW w:w="17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信息公开制度</w:t>
            </w:r>
          </w:p>
        </w:tc>
        <w:tc>
          <w:tcPr>
            <w:tcW w:w="6857" w:type="dxa"/>
            <w:gridSpan w:val="6"/>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0" name="图片 50"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0" descr="IMG_29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有  </w:t>
            </w:r>
            <w:r>
              <w:rPr>
                <w:rFonts w:hint="eastAsia" w:ascii="宋体" w:hAnsi="宋体" w:eastAsia="宋体" w:cs="宋体"/>
                <w:color w:val="424242"/>
                <w:kern w:val="0"/>
                <w:szCs w:val="21"/>
                <w:lang w:bidi="ar"/>
              </w:rPr>
              <w:drawing>
                <wp:inline distT="0" distB="0" distL="114300" distR="114300">
                  <wp:extent cx="152400" cy="152400"/>
                  <wp:effectExtent l="0" t="0" r="0" b="0"/>
                  <wp:docPr id="21" name="图片 51"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51" descr="IMG_30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4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其他管理制度</w:t>
            </w:r>
          </w:p>
        </w:tc>
        <w:tc>
          <w:tcPr>
            <w:tcW w:w="8588" w:type="dxa"/>
            <w:gridSpan w:val="7"/>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《信息公开制度》、《内部管理制度》等</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第7页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1050" w:hRule="atLeast"/>
          <w:tblCellSpacing w:w="0" w:type="dxa"/>
          <w:jc w:val="center"/>
        </w:trPr>
        <w:tc>
          <w:tcPr>
            <w:tcW w:w="10080" w:type="dxa"/>
            <w:shd w:val="clear" w:color="auto" w:fill="auto"/>
            <w:vAlign w:val="center"/>
          </w:tcPr>
          <w:p>
            <w:pPr>
              <w:pStyle w:val="3"/>
              <w:widowControl/>
              <w:rPr>
                <w:rFonts w:hint="default"/>
              </w:rPr>
            </w:pPr>
            <w:r>
              <w:t>（六）党组织建设情况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3022"/>
        <w:gridCol w:w="7058"/>
      </w:tblGrid>
      <w:tr>
        <w:tblPrEx>
          <w:tblCellMar>
            <w:top w:w="0" w:type="dxa"/>
            <w:left w:w="0" w:type="dxa"/>
            <w:bottom w:w="0" w:type="dxa"/>
            <w:right w:w="0" w:type="dxa"/>
          </w:tblCellMar>
        </w:tblPrEx>
        <w:trPr>
          <w:trHeight w:val="360" w:hRule="atLeast"/>
          <w:jc w:val="center"/>
        </w:trPr>
        <w:tc>
          <w:tcPr>
            <w:tcW w:w="302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是否建立党组织</w:t>
            </w:r>
          </w:p>
        </w:tc>
        <w:tc>
          <w:tcPr>
            <w:tcW w:w="705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是</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04"/>
        <w:gridCol w:w="1639"/>
        <w:gridCol w:w="1462"/>
        <w:gridCol w:w="1933"/>
        <w:gridCol w:w="1364"/>
        <w:gridCol w:w="1109"/>
        <w:gridCol w:w="2169"/>
      </w:tblGrid>
      <w:tr>
        <w:tblPrEx>
          <w:tblCellMar>
            <w:top w:w="0" w:type="dxa"/>
            <w:left w:w="0" w:type="dxa"/>
            <w:bottom w:w="0" w:type="dxa"/>
            <w:right w:w="0" w:type="dxa"/>
          </w:tblCellMar>
        </w:tblPrEx>
        <w:trPr>
          <w:trHeight w:val="360" w:hRule="atLeast"/>
          <w:jc w:val="center"/>
        </w:trPr>
        <w:tc>
          <w:tcPr>
            <w:tcW w:w="404"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jc w:val="center"/>
            </w:pPr>
            <w:r>
              <w:rPr>
                <w:rFonts w:hint="eastAsia" w:ascii="宋体" w:hAnsi="宋体" w:eastAsia="宋体" w:cs="宋体"/>
                <w:b/>
                <w:color w:val="424242"/>
                <w:sz w:val="21"/>
                <w:szCs w:val="21"/>
              </w:rPr>
              <w:t>基</w:t>
            </w:r>
          </w:p>
          <w:p>
            <w:pPr>
              <w:pStyle w:val="5"/>
              <w:widowControl/>
              <w:spacing w:line="360" w:lineRule="atLeast"/>
              <w:jc w:val="center"/>
            </w:pPr>
            <w:r>
              <w:rPr>
                <w:rFonts w:hint="eastAsia" w:ascii="宋体" w:hAnsi="宋体" w:eastAsia="宋体" w:cs="宋体"/>
                <w:b/>
                <w:color w:val="424242"/>
                <w:sz w:val="21"/>
                <w:szCs w:val="21"/>
              </w:rPr>
              <w:t>本</w:t>
            </w:r>
          </w:p>
          <w:p>
            <w:pPr>
              <w:pStyle w:val="5"/>
              <w:widowControl/>
              <w:spacing w:line="360" w:lineRule="atLeast"/>
              <w:jc w:val="center"/>
            </w:pPr>
            <w:r>
              <w:rPr>
                <w:rFonts w:hint="eastAsia" w:ascii="宋体" w:hAnsi="宋体" w:eastAsia="宋体" w:cs="宋体"/>
                <w:b/>
                <w:color w:val="424242"/>
                <w:sz w:val="21"/>
                <w:szCs w:val="21"/>
              </w:rPr>
              <w:t>情</w:t>
            </w:r>
          </w:p>
          <w:p>
            <w:pPr>
              <w:pStyle w:val="5"/>
              <w:widowControl/>
              <w:spacing w:line="360" w:lineRule="atLeast"/>
              <w:jc w:val="center"/>
            </w:pPr>
            <w:r>
              <w:rPr>
                <w:rFonts w:hint="eastAsia" w:ascii="宋体" w:hAnsi="宋体" w:eastAsia="宋体" w:cs="宋体"/>
                <w:b/>
                <w:color w:val="424242"/>
                <w:sz w:val="21"/>
                <w:szCs w:val="21"/>
              </w:rPr>
              <w:t>况</w:t>
            </w:r>
          </w:p>
        </w:tc>
        <w:tc>
          <w:tcPr>
            <w:tcW w:w="310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党组织名称</w:t>
            </w:r>
          </w:p>
        </w:tc>
        <w:tc>
          <w:tcPr>
            <w:tcW w:w="329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中共湖南省湘雅医学与健康基金会党支部</w:t>
            </w:r>
          </w:p>
        </w:tc>
        <w:tc>
          <w:tcPr>
            <w:tcW w:w="110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党组织类型</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党支部（功能型党支部）</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10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上级党组织名称</w:t>
            </w:r>
          </w:p>
        </w:tc>
        <w:tc>
          <w:tcPr>
            <w:tcW w:w="3297"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中共湖南省民政厅党总支</w:t>
            </w:r>
          </w:p>
        </w:tc>
        <w:tc>
          <w:tcPr>
            <w:tcW w:w="110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党员总人数</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0人</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党组织书记</w:t>
            </w:r>
          </w:p>
        </w:tc>
        <w:tc>
          <w:tcPr>
            <w:tcW w:w="3395"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姓名</w:t>
            </w:r>
          </w:p>
        </w:tc>
        <w:tc>
          <w:tcPr>
            <w:tcW w:w="464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在基金会中所任职务</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95"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肖平</w:t>
            </w:r>
          </w:p>
        </w:tc>
        <w:tc>
          <w:tcPr>
            <w:tcW w:w="464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理事长</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参与内部治理情况</w:t>
            </w:r>
          </w:p>
        </w:tc>
        <w:tc>
          <w:tcPr>
            <w:tcW w:w="6575"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2" name="图片 52"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52" descr="IMG_301"/>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理事会 </w:t>
            </w:r>
            <w:r>
              <w:rPr>
                <w:rFonts w:hint="eastAsia" w:ascii="宋体" w:hAnsi="宋体" w:eastAsia="宋体" w:cs="宋体"/>
                <w:color w:val="424242"/>
                <w:kern w:val="0"/>
                <w:szCs w:val="21"/>
                <w:lang w:bidi="ar"/>
              </w:rPr>
              <w:drawing>
                <wp:inline distT="0" distB="0" distL="114300" distR="114300">
                  <wp:extent cx="152400" cy="152400"/>
                  <wp:effectExtent l="0" t="0" r="0" b="0"/>
                  <wp:docPr id="12" name="图片 53"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53" descr="IMG_3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常务理事会 </w:t>
            </w:r>
            <w:r>
              <w:rPr>
                <w:rFonts w:hint="eastAsia" w:ascii="宋体" w:hAnsi="宋体" w:eastAsia="宋体" w:cs="宋体"/>
                <w:color w:val="424242"/>
                <w:kern w:val="0"/>
                <w:szCs w:val="21"/>
                <w:lang w:bidi="ar"/>
              </w:rPr>
              <w:drawing>
                <wp:inline distT="0" distB="0" distL="114300" distR="114300">
                  <wp:extent cx="152400" cy="152400"/>
                  <wp:effectExtent l="0" t="0" r="0" b="0"/>
                  <wp:docPr id="57" name="图片 54"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4" descr="IMG_3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办公会</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党建工作联系人</w:t>
            </w:r>
          </w:p>
        </w:tc>
        <w:tc>
          <w:tcPr>
            <w:tcW w:w="3395"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姓名</w:t>
            </w:r>
          </w:p>
        </w:tc>
        <w:tc>
          <w:tcPr>
            <w:tcW w:w="2473"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在基金会中所任职务</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手机号码</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395"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费汝倩</w:t>
            </w:r>
          </w:p>
        </w:tc>
        <w:tc>
          <w:tcPr>
            <w:tcW w:w="2473"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秘书长</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ascii="宋体" w:hAnsi="宋体" w:eastAsia="宋体" w:cs="宋体"/>
                <w:color w:val="424242"/>
                <w:kern w:val="0"/>
                <w:szCs w:val="21"/>
                <w:lang w:bidi="ar"/>
              </w:rPr>
              <w:object>
                <v:shape id="_x0000_i1028" o:spt="201" type="#_x0000_t201" style="height:18pt;width:69.6pt;" o:ole="t" filled="f" o:preferrelative="t" stroked="f" coordsize="21600,21600">
                  <v:path/>
                  <v:fill on="f" focussize="0,0"/>
                  <v:stroke on="f" joinstyle="miter"/>
                  <v:imagedata r:id="rId11" o:title=""/>
                  <o:lock v:ext="edit" aspectratio="t"/>
                  <w10:wrap type="none"/>
                  <w10:anchorlock/>
                </v:shape>
              </w:object>
            </w:r>
          </w:p>
        </w:tc>
      </w:tr>
      <w:tr>
        <w:tblPrEx>
          <w:tblCellMar>
            <w:top w:w="0" w:type="dxa"/>
            <w:left w:w="0" w:type="dxa"/>
            <w:bottom w:w="0" w:type="dxa"/>
            <w:right w:w="0" w:type="dxa"/>
          </w:tblCellMar>
        </w:tblPrEx>
        <w:trPr>
          <w:trHeight w:val="360" w:hRule="atLeast"/>
          <w:jc w:val="center"/>
        </w:trPr>
        <w:tc>
          <w:tcPr>
            <w:tcW w:w="404"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jc w:val="center"/>
            </w:pPr>
            <w:r>
              <w:rPr>
                <w:rFonts w:hint="eastAsia" w:ascii="宋体" w:hAnsi="宋体" w:eastAsia="宋体" w:cs="宋体"/>
                <w:b/>
                <w:color w:val="424242"/>
                <w:sz w:val="21"/>
                <w:szCs w:val="21"/>
              </w:rPr>
              <w:t>活</w:t>
            </w:r>
          </w:p>
          <w:p>
            <w:pPr>
              <w:pStyle w:val="5"/>
              <w:widowControl/>
              <w:spacing w:line="360" w:lineRule="atLeast"/>
              <w:jc w:val="center"/>
            </w:pPr>
            <w:r>
              <w:rPr>
                <w:rFonts w:hint="eastAsia" w:ascii="宋体" w:hAnsi="宋体" w:eastAsia="宋体" w:cs="宋体"/>
                <w:b/>
                <w:color w:val="424242"/>
                <w:sz w:val="21"/>
                <w:szCs w:val="21"/>
              </w:rPr>
              <w:t>动</w:t>
            </w:r>
          </w:p>
          <w:p>
            <w:pPr>
              <w:pStyle w:val="5"/>
              <w:widowControl/>
              <w:spacing w:line="360" w:lineRule="atLeast"/>
              <w:jc w:val="center"/>
            </w:pPr>
            <w:r>
              <w:rPr>
                <w:rFonts w:hint="eastAsia" w:ascii="宋体" w:hAnsi="宋体" w:eastAsia="宋体" w:cs="宋体"/>
                <w:b/>
                <w:color w:val="424242"/>
                <w:sz w:val="21"/>
                <w:szCs w:val="21"/>
              </w:rPr>
              <w:t>情</w:t>
            </w:r>
          </w:p>
          <w:p>
            <w:pPr>
              <w:pStyle w:val="5"/>
              <w:widowControl/>
              <w:spacing w:line="360" w:lineRule="atLeast"/>
              <w:jc w:val="center"/>
            </w:pPr>
            <w:r>
              <w:rPr>
                <w:rFonts w:hint="eastAsia" w:ascii="宋体" w:hAnsi="宋体" w:eastAsia="宋体" w:cs="宋体"/>
                <w:b/>
                <w:color w:val="424242"/>
                <w:sz w:val="21"/>
                <w:szCs w:val="21"/>
              </w:rPr>
              <w:t>况</w:t>
            </w:r>
          </w:p>
        </w:tc>
        <w:tc>
          <w:tcPr>
            <w:tcW w:w="163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是否有专门活动场所</w:t>
            </w:r>
          </w:p>
        </w:tc>
        <w:tc>
          <w:tcPr>
            <w:tcW w:w="1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19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活动经费数额</w:t>
            </w:r>
          </w:p>
        </w:tc>
        <w:tc>
          <w:tcPr>
            <w:tcW w:w="136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1200元/年</w:t>
            </w:r>
          </w:p>
        </w:tc>
        <w:tc>
          <w:tcPr>
            <w:tcW w:w="110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活动经费来源</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上级组织划拨</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组织生活开展次数</w:t>
            </w:r>
          </w:p>
        </w:tc>
        <w:tc>
          <w:tcPr>
            <w:tcW w:w="1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党员大会</w:t>
            </w:r>
          </w:p>
        </w:tc>
        <w:tc>
          <w:tcPr>
            <w:tcW w:w="19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支委会</w:t>
            </w:r>
          </w:p>
        </w:tc>
        <w:tc>
          <w:tcPr>
            <w:tcW w:w="136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党小组会</w:t>
            </w:r>
          </w:p>
        </w:tc>
        <w:tc>
          <w:tcPr>
            <w:tcW w:w="327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党课</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39"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 次</w:t>
            </w:r>
          </w:p>
        </w:tc>
        <w:tc>
          <w:tcPr>
            <w:tcW w:w="19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 次</w:t>
            </w:r>
          </w:p>
        </w:tc>
        <w:tc>
          <w:tcPr>
            <w:tcW w:w="136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 次</w:t>
            </w:r>
          </w:p>
        </w:tc>
        <w:tc>
          <w:tcPr>
            <w:tcW w:w="3278"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 次</w:t>
            </w:r>
          </w:p>
        </w:tc>
      </w:tr>
      <w:tr>
        <w:tblPrEx>
          <w:tblCellMar>
            <w:top w:w="0" w:type="dxa"/>
            <w:left w:w="0" w:type="dxa"/>
            <w:bottom w:w="0" w:type="dxa"/>
            <w:right w:w="0" w:type="dxa"/>
          </w:tblCellMar>
        </w:tblPrEx>
        <w:trPr>
          <w:trHeight w:val="360" w:hRule="atLeast"/>
          <w:jc w:val="center"/>
        </w:trPr>
        <w:tc>
          <w:tcPr>
            <w:tcW w:w="404"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jc w:val="center"/>
            </w:pPr>
            <w:r>
              <w:rPr>
                <w:rFonts w:hint="eastAsia" w:ascii="宋体" w:hAnsi="宋体" w:eastAsia="宋体" w:cs="宋体"/>
                <w:b/>
                <w:color w:val="424242"/>
                <w:sz w:val="21"/>
                <w:szCs w:val="21"/>
              </w:rPr>
              <w:t>群团</w:t>
            </w:r>
          </w:p>
          <w:p>
            <w:pPr>
              <w:pStyle w:val="5"/>
              <w:widowControl/>
              <w:spacing w:line="360" w:lineRule="atLeast"/>
              <w:jc w:val="center"/>
            </w:pPr>
            <w:r>
              <w:rPr>
                <w:rFonts w:hint="eastAsia" w:ascii="宋体" w:hAnsi="宋体" w:eastAsia="宋体" w:cs="宋体"/>
                <w:b/>
                <w:color w:val="424242"/>
                <w:sz w:val="21"/>
                <w:szCs w:val="21"/>
              </w:rPr>
              <w:t>工作</w:t>
            </w:r>
          </w:p>
        </w:tc>
        <w:tc>
          <w:tcPr>
            <w:tcW w:w="163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是否建立工会</w:t>
            </w:r>
          </w:p>
        </w:tc>
        <w:tc>
          <w:tcPr>
            <w:tcW w:w="1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19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是否建立团组织</w:t>
            </w:r>
          </w:p>
        </w:tc>
        <w:tc>
          <w:tcPr>
            <w:tcW w:w="136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110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是否建立妇联</w:t>
            </w:r>
          </w:p>
        </w:tc>
        <w:tc>
          <w:tcPr>
            <w:tcW w:w="2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4"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10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群团组织开展活动次数</w:t>
            </w:r>
          </w:p>
        </w:tc>
        <w:tc>
          <w:tcPr>
            <w:tcW w:w="6575" w:type="dxa"/>
            <w:gridSpan w:val="4"/>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 次</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tcPr>
          <w:p>
            <w:pPr>
              <w:widowControl/>
              <w:jc w:val="left"/>
              <w:rPr>
                <w:rFonts w:ascii="宋体" w:hAnsi="宋体" w:eastAsia="宋体" w:cs="宋体"/>
                <w:color w:val="FF0000"/>
              </w:rPr>
            </w:pPr>
            <w:r>
              <w:rPr>
                <w:rStyle w:val="8"/>
                <w:rFonts w:hint="eastAsia" w:ascii="宋体" w:hAnsi="宋体" w:eastAsia="宋体" w:cs="宋体"/>
                <w:color w:val="FF0000"/>
                <w:kern w:val="0"/>
                <w:szCs w:val="21"/>
                <w:lang w:bidi="ar"/>
              </w:rPr>
              <w:t>说明：“党员总人数”应填写组织关系在本单位的党员数。</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第8页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pStyle w:val="3"/>
              <w:widowControl/>
              <w:rPr>
                <w:rFonts w:hint="default"/>
              </w:rPr>
            </w:pPr>
            <w:r>
              <w:t>(七)年度登记、备案事项办理情况</w:t>
            </w:r>
          </w:p>
        </w:tc>
      </w:tr>
    </w:tbl>
    <w:p>
      <w:pPr>
        <w:widowControl/>
        <w:jc w:val="left"/>
      </w:pPr>
    </w:p>
    <w:tbl>
      <w:tblPr>
        <w:tblStyle w:val="6"/>
        <w:tblW w:w="10080" w:type="dxa"/>
        <w:jc w:val="center"/>
        <w:tblLayout w:type="fixed"/>
        <w:tblCellMar>
          <w:top w:w="0" w:type="dxa"/>
          <w:left w:w="0" w:type="dxa"/>
          <w:bottom w:w="0" w:type="dxa"/>
          <w:right w:w="0" w:type="dxa"/>
        </w:tblCellMar>
      </w:tblPr>
      <w:tblGrid>
        <w:gridCol w:w="4462"/>
        <w:gridCol w:w="4501"/>
        <w:gridCol w:w="1117"/>
      </w:tblGrid>
      <w:tr>
        <w:tblPrEx>
          <w:tblCellMar>
            <w:top w:w="0" w:type="dxa"/>
            <w:left w:w="0" w:type="dxa"/>
            <w:bottom w:w="0" w:type="dxa"/>
            <w:right w:w="0" w:type="dxa"/>
          </w:tblCellMar>
        </w:tblPrEx>
        <w:trPr>
          <w:trHeight w:val="39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事项（点击“⊙”选取）</w:t>
            </w:r>
          </w:p>
        </w:tc>
        <w:tc>
          <w:tcPr>
            <w:tcW w:w="450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办理情况</w:t>
            </w:r>
          </w:p>
        </w:tc>
        <w:tc>
          <w:tcPr>
            <w:tcW w:w="111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批准时间</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8" name="图片 56"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6" descr="IMG_30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59" name="图片 57"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7" descr="IMG_30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变更名称</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0" name="图片 58"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58" descr="IMG_30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61" name="图片 59"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59" descr="IMG_30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62" name="图片 60"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0" descr="IMG_30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3" name="图片 61"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1" descr="IMG_30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64" name="图片 62"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2" descr="IMG_31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变更住所</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5" name="图片 63"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3" descr="IMG_31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66" name="图片 64"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4" descr="IMG_31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67" name="图片 65"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5" descr="IMG_31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8" name="图片 66"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6" descr="IMG_31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69" name="图片 67"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7" descr="IMG_31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变更业务范围</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0" name="图片 68"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8" descr="IMG_31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71" name="图片 69"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69" descr="IMG_31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72" name="图片 70"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0" descr="IMG_31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 name="图片 71"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71" descr="IMG_31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23" name="图片 72"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72" descr="IMG_32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变更原始基金</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4" name="图片 73"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73" descr="IMG_32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25" name="图片 74"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74" descr="IMG_32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26" name="图片 75"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75" descr="IMG_32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7" name="图片 76"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76" descr="IMG_32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28" name="图片 77"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77" descr="IMG_32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变更法定代表人</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29" name="图片 78"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78" descr="IMG_32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30" name="图片 79"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79" descr="IMG_32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31" name="图片 80"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80" descr="IMG_32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32" name="图片 81"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81" descr="IMG_32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3" name="图片 82"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82" descr="IMG_33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变更业务主管单位</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34" name="图片 83"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83" descr="IMG_33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35" name="图片 84"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84" descr="IMG_33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36" name="图片 85"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85" descr="IMG_33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37" name="图片 86"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86" descr="IMG_33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8" name="图片 87"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87" descr="IMG_33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变更基金会类型</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39" name="图片 88"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88" descr="IMG_33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40" name="图片 89"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89" descr="IMG_33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41" name="图片 90"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90" descr="IMG_33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2" name="图片 91"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91" descr="IMG_33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43" name="图片 92"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92" descr="IMG_34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变更宗旨</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4" name="图片 93"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93" descr="IMG_34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45" name="图片 94"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94" descr="IMG_34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46" name="图片 95"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95" descr="IMG_34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7" name="图片 96"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96" descr="IMG_34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48" name="图片 97"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97" descr="IMG_34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修改章程</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9" name="图片 98"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98" descr="IMG_34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50" name="图片 99"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99" descr="IMG_34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51" name="图片 100"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00" descr="IMG_34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4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2" name="图片 101"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101" descr="IMG_34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53" name="图片 102"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102" descr="IMG_35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  变更负责人</w:t>
            </w:r>
          </w:p>
        </w:tc>
        <w:tc>
          <w:tcPr>
            <w:tcW w:w="450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4" name="图片 103"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103" descr="IMG_35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已办理  </w:t>
            </w:r>
            <w:r>
              <w:rPr>
                <w:rFonts w:hint="eastAsia" w:ascii="宋体" w:hAnsi="宋体" w:eastAsia="宋体" w:cs="宋体"/>
                <w:color w:val="424242"/>
                <w:kern w:val="0"/>
                <w:szCs w:val="21"/>
                <w:lang w:bidi="ar"/>
              </w:rPr>
              <w:drawing>
                <wp:inline distT="0" distB="0" distL="114300" distR="114300">
                  <wp:extent cx="152400" cy="152400"/>
                  <wp:effectExtent l="0" t="0" r="0" b="0"/>
                  <wp:docPr id="55" name="图片 104"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104" descr="IMG_35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正办理  </w:t>
            </w:r>
            <w:r>
              <w:rPr>
                <w:rFonts w:hint="eastAsia" w:ascii="宋体" w:hAnsi="宋体" w:eastAsia="宋体" w:cs="宋体"/>
                <w:color w:val="424242"/>
                <w:kern w:val="0"/>
                <w:szCs w:val="21"/>
                <w:lang w:bidi="ar"/>
              </w:rPr>
              <w:drawing>
                <wp:inline distT="0" distB="0" distL="114300" distR="114300">
                  <wp:extent cx="152400" cy="152400"/>
                  <wp:effectExtent l="0" t="0" r="0" b="0"/>
                  <wp:docPr id="56" name="图片 105"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105" descr="IMG_35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未办理</w:t>
            </w:r>
          </w:p>
        </w:tc>
        <w:tc>
          <w:tcPr>
            <w:tcW w:w="111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pStyle w:val="3"/>
              <w:widowControl/>
              <w:rPr>
                <w:rFonts w:hint="default"/>
              </w:rPr>
            </w:pPr>
            <w:r>
              <w:t>（八）专项基金、分支（代表）机构、持有股权的实体及其他内设机构基本情况</w:t>
            </w:r>
          </w:p>
        </w:tc>
      </w:tr>
    </w:tbl>
    <w:p>
      <w:pPr>
        <w:widowControl/>
        <w:jc w:val="left"/>
      </w:pPr>
    </w:p>
    <w:tbl>
      <w:tblPr>
        <w:tblStyle w:val="6"/>
        <w:tblW w:w="10080" w:type="dxa"/>
        <w:jc w:val="center"/>
        <w:tblLayout w:type="fixed"/>
        <w:tblCellMar>
          <w:top w:w="0" w:type="dxa"/>
          <w:left w:w="0" w:type="dxa"/>
          <w:bottom w:w="0" w:type="dxa"/>
          <w:right w:w="0" w:type="dxa"/>
        </w:tblCellMar>
      </w:tblPr>
      <w:tblGrid>
        <w:gridCol w:w="5265"/>
        <w:gridCol w:w="1080"/>
        <w:gridCol w:w="2654"/>
        <w:gridCol w:w="1081"/>
      </w:tblGrid>
      <w:tr>
        <w:tblPrEx>
          <w:tblCellMar>
            <w:top w:w="0" w:type="dxa"/>
            <w:left w:w="0" w:type="dxa"/>
            <w:bottom w:w="0" w:type="dxa"/>
            <w:right w:w="0" w:type="dxa"/>
          </w:tblCellMar>
        </w:tblPrEx>
        <w:trPr>
          <w:trHeight w:val="360" w:hRule="atLeast"/>
          <w:jc w:val="center"/>
        </w:trPr>
        <w:tc>
          <w:tcPr>
            <w:tcW w:w="5265"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专项基金总数</w:t>
            </w:r>
          </w:p>
        </w:tc>
        <w:tc>
          <w:tcPr>
            <w:tcW w:w="1080"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本年度新设</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r>
        <w:tblPrEx>
          <w:tblCellMar>
            <w:top w:w="0" w:type="dxa"/>
            <w:left w:w="0" w:type="dxa"/>
            <w:bottom w:w="0" w:type="dxa"/>
            <w:right w:w="0" w:type="dxa"/>
          </w:tblCellMar>
        </w:tblPrEx>
        <w:trPr>
          <w:trHeight w:val="360" w:hRule="atLeast"/>
          <w:jc w:val="center"/>
        </w:trPr>
        <w:tc>
          <w:tcPr>
            <w:tcW w:w="5265"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08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本年度注销</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r>
        <w:tblPrEx>
          <w:tblCellMar>
            <w:top w:w="0" w:type="dxa"/>
            <w:left w:w="0" w:type="dxa"/>
            <w:bottom w:w="0" w:type="dxa"/>
            <w:right w:w="0" w:type="dxa"/>
          </w:tblCellMar>
        </w:tblPrEx>
        <w:trPr>
          <w:trHeight w:val="360" w:hRule="atLeast"/>
          <w:jc w:val="center"/>
        </w:trPr>
        <w:tc>
          <w:tcPr>
            <w:tcW w:w="5265"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分支（代表）机构总数</w:t>
            </w:r>
          </w:p>
        </w:tc>
        <w:tc>
          <w:tcPr>
            <w:tcW w:w="1080"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本年度新设</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r>
        <w:tblPrEx>
          <w:tblCellMar>
            <w:top w:w="0" w:type="dxa"/>
            <w:left w:w="0" w:type="dxa"/>
            <w:bottom w:w="0" w:type="dxa"/>
            <w:right w:w="0" w:type="dxa"/>
          </w:tblCellMar>
        </w:tblPrEx>
        <w:trPr>
          <w:trHeight w:val="360" w:hRule="atLeast"/>
          <w:jc w:val="center"/>
        </w:trPr>
        <w:tc>
          <w:tcPr>
            <w:tcW w:w="5265"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08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本年度注销</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r>
        <w:tblPrEx>
          <w:tblCellMar>
            <w:top w:w="0" w:type="dxa"/>
            <w:left w:w="0" w:type="dxa"/>
            <w:bottom w:w="0" w:type="dxa"/>
            <w:right w:w="0" w:type="dxa"/>
          </w:tblCellMar>
        </w:tblPrEx>
        <w:trPr>
          <w:jc w:val="center"/>
        </w:trPr>
        <w:tc>
          <w:tcPr>
            <w:tcW w:w="5265" w:type="dxa"/>
            <w:shd w:val="clear" w:color="auto" w:fill="auto"/>
            <w:vAlign w:val="center"/>
          </w:tcPr>
          <w:p>
            <w:pPr>
              <w:rPr>
                <w:rFonts w:ascii="宋体" w:hAnsi="宋体" w:eastAsia="宋体" w:cs="宋体"/>
                <w:color w:val="424242"/>
                <w:szCs w:val="21"/>
              </w:rPr>
            </w:pPr>
          </w:p>
        </w:tc>
        <w:tc>
          <w:tcPr>
            <w:tcW w:w="1080" w:type="dxa"/>
            <w:shd w:val="clear" w:color="auto" w:fill="auto"/>
            <w:vAlign w:val="center"/>
          </w:tcPr>
          <w:p>
            <w:pPr>
              <w:rPr>
                <w:rFonts w:ascii="宋体" w:hAnsi="宋体" w:eastAsia="宋体" w:cs="宋体"/>
                <w:color w:val="424242"/>
                <w:szCs w:val="21"/>
              </w:rPr>
            </w:pPr>
          </w:p>
        </w:tc>
        <w:tc>
          <w:tcPr>
            <w:tcW w:w="2654" w:type="dxa"/>
            <w:shd w:val="clear" w:color="auto" w:fill="auto"/>
            <w:vAlign w:val="center"/>
          </w:tcPr>
          <w:p>
            <w:pPr>
              <w:rPr>
                <w:rFonts w:ascii="宋体" w:hAnsi="宋体" w:eastAsia="宋体" w:cs="宋体"/>
                <w:color w:val="424242"/>
                <w:szCs w:val="21"/>
              </w:rPr>
            </w:pPr>
          </w:p>
        </w:tc>
        <w:tc>
          <w:tcPr>
            <w:tcW w:w="1081"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5265"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内设机构总数</w:t>
            </w:r>
          </w:p>
        </w:tc>
        <w:tc>
          <w:tcPr>
            <w:tcW w:w="1080"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本年度新设</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r>
        <w:tblPrEx>
          <w:tblCellMar>
            <w:top w:w="0" w:type="dxa"/>
            <w:left w:w="0" w:type="dxa"/>
            <w:bottom w:w="0" w:type="dxa"/>
            <w:right w:w="0" w:type="dxa"/>
          </w:tblCellMar>
        </w:tblPrEx>
        <w:trPr>
          <w:trHeight w:val="360" w:hRule="atLeast"/>
          <w:jc w:val="center"/>
        </w:trPr>
        <w:tc>
          <w:tcPr>
            <w:tcW w:w="5265"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080"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265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本年度注销</w:t>
            </w:r>
          </w:p>
        </w:tc>
        <w:tc>
          <w:tcPr>
            <w:tcW w:w="108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 个</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第9页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1、专项基金情况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602"/>
        <w:gridCol w:w="1195"/>
        <w:gridCol w:w="1019"/>
        <w:gridCol w:w="1206"/>
        <w:gridCol w:w="1206"/>
        <w:gridCol w:w="1206"/>
        <w:gridCol w:w="1809"/>
        <w:gridCol w:w="1809"/>
        <w:gridCol w:w="28"/>
      </w:tblGrid>
      <w:tr>
        <w:tblPrEx>
          <w:tblCellMar>
            <w:top w:w="0" w:type="dxa"/>
            <w:left w:w="0" w:type="dxa"/>
            <w:bottom w:w="0" w:type="dxa"/>
            <w:right w:w="0" w:type="dxa"/>
          </w:tblCellMar>
        </w:tblPrEx>
        <w:trPr>
          <w:gridAfter w:val="1"/>
          <w:wAfter w:w="14" w:type="dxa"/>
          <w:trHeight w:val="39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专项基金名称</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成立时间</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发起人</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出资人</w:t>
            </w:r>
          </w:p>
        </w:tc>
        <w:tc>
          <w:tcPr>
            <w:tcW w:w="181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负责人</w:t>
            </w:r>
          </w:p>
        </w:tc>
        <w:tc>
          <w:tcPr>
            <w:tcW w:w="181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使用帐户性质</w:t>
            </w:r>
          </w:p>
        </w:tc>
      </w:tr>
      <w:tr>
        <w:tblPrEx>
          <w:tblCellMar>
            <w:top w:w="0" w:type="dxa"/>
            <w:left w:w="0" w:type="dxa"/>
            <w:bottom w:w="0" w:type="dxa"/>
            <w:right w:w="0" w:type="dxa"/>
          </w:tblCellMar>
        </w:tblPrEx>
        <w:trPr>
          <w:gridAfter w:val="1"/>
          <w:wAfter w:w="14" w:type="dxa"/>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gridAfter w:val="1"/>
          <w:wAfter w:w="14" w:type="dxa"/>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gridAfter w:val="1"/>
          <w:wAfter w:w="14" w:type="dxa"/>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gridAfter w:val="1"/>
          <w:wAfter w:w="14" w:type="dxa"/>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21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26"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9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119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是否成立专项基金管理机构</w:t>
            </w:r>
          </w:p>
        </w:tc>
        <w:tc>
          <w:tcPr>
            <w:tcW w:w="10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专项基金管理机构人数</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本年召开会议次数</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募集资金来源</w:t>
            </w:r>
          </w:p>
        </w:tc>
        <w:tc>
          <w:tcPr>
            <w:tcW w:w="12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资金的使用是否符合基金会的管理制度和章程</w:t>
            </w:r>
          </w:p>
        </w:tc>
        <w:tc>
          <w:tcPr>
            <w:tcW w:w="181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开展的公益项目名称</w:t>
            </w:r>
          </w:p>
        </w:tc>
        <w:tc>
          <w:tcPr>
            <w:tcW w:w="181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信息公开的媒体</w:t>
            </w:r>
          </w:p>
        </w:tc>
        <w:tc>
          <w:tcPr>
            <w:tcW w:w="14" w:type="dxa"/>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 w:type="dxa"/>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 w:type="dxa"/>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 w:type="dxa"/>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 w:type="dxa"/>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60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9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81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 w:type="dxa"/>
            <w:shd w:val="clear" w:color="auto" w:fill="auto"/>
            <w:vAlign w:val="center"/>
          </w:tcPr>
          <w:p>
            <w:pPr>
              <w:jc w:val="center"/>
              <w:rPr>
                <w:rFonts w:ascii="宋体" w:hAnsi="宋体" w:eastAsia="宋体" w:cs="宋体"/>
                <w:color w:val="424242"/>
                <w:szCs w:val="21"/>
              </w:rPr>
            </w:pP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color w:val="FF0000"/>
                <w:kern w:val="0"/>
                <w:szCs w:val="21"/>
                <w:lang w:bidi="ar"/>
              </w:rPr>
              <w:t>说明：</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1、信息公开媒体是指进行如下公示的媒体：</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公布募捐公告(包括通过义演、义赛、义卖、义展等活动进行募捐)</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 xml:space="preserve">公布公益资助项目 </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2、开展的公益项目名称应与年度工作报告主报告中公益项目名称一致</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第10页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2、分支（代表）机构情况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503"/>
        <w:gridCol w:w="503"/>
        <w:gridCol w:w="987"/>
        <w:gridCol w:w="745"/>
        <w:gridCol w:w="2923"/>
        <w:gridCol w:w="987"/>
        <w:gridCol w:w="1955"/>
        <w:gridCol w:w="1477"/>
      </w:tblGrid>
      <w:tr>
        <w:tblPrEx>
          <w:tblCellMar>
            <w:top w:w="0" w:type="dxa"/>
            <w:left w:w="0" w:type="dxa"/>
            <w:bottom w:w="0" w:type="dxa"/>
            <w:right w:w="0" w:type="dxa"/>
          </w:tblCellMar>
        </w:tblPrEx>
        <w:trPr>
          <w:trHeight w:val="390" w:hRule="atLeast"/>
          <w:jc w:val="center"/>
        </w:trPr>
        <w:tc>
          <w:tcPr>
            <w:tcW w:w="50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50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名称</w:t>
            </w:r>
          </w:p>
        </w:tc>
        <w:tc>
          <w:tcPr>
            <w:tcW w:w="987"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成立时间</w:t>
            </w:r>
          </w:p>
        </w:tc>
        <w:tc>
          <w:tcPr>
            <w:tcW w:w="745"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负责人</w:t>
            </w:r>
          </w:p>
        </w:tc>
        <w:tc>
          <w:tcPr>
            <w:tcW w:w="292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住所</w:t>
            </w:r>
          </w:p>
        </w:tc>
        <w:tc>
          <w:tcPr>
            <w:tcW w:w="987"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账户性质</w:t>
            </w:r>
          </w:p>
        </w:tc>
        <w:tc>
          <w:tcPr>
            <w:tcW w:w="3432"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开户银行和账号</w:t>
            </w:r>
          </w:p>
        </w:tc>
      </w:tr>
      <w:tr>
        <w:tblPrEx>
          <w:tblCellMar>
            <w:top w:w="0" w:type="dxa"/>
            <w:left w:w="0" w:type="dxa"/>
            <w:bottom w:w="0" w:type="dxa"/>
            <w:right w:w="0" w:type="dxa"/>
          </w:tblCellMar>
        </w:tblPrEx>
        <w:trPr>
          <w:trHeight w:val="390" w:hRule="atLeast"/>
          <w:jc w:val="center"/>
        </w:trPr>
        <w:tc>
          <w:tcPr>
            <w:tcW w:w="50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50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87"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745"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292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87"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195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开户银行</w:t>
            </w:r>
          </w:p>
        </w:tc>
        <w:tc>
          <w:tcPr>
            <w:tcW w:w="147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帐号</w:t>
            </w: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1</w:t>
            </w: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费汝倩</w:t>
            </w: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湖南省长沙市开福区湘雅路</w:t>
            </w: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普通账户</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中国银行湘雅支行</w:t>
            </w: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601571353352</w:t>
            </w: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50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745"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292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c>
          <w:tcPr>
            <w:tcW w:w="9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5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47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b/>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第11页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3、内设机构情况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2249"/>
        <w:gridCol w:w="2249"/>
        <w:gridCol w:w="3333"/>
        <w:gridCol w:w="2249"/>
      </w:tblGrid>
      <w:tr>
        <w:tblPrEx>
          <w:tblCellMar>
            <w:top w:w="0" w:type="dxa"/>
            <w:left w:w="0" w:type="dxa"/>
            <w:bottom w:w="0" w:type="dxa"/>
            <w:right w:w="0" w:type="dxa"/>
          </w:tblCellMar>
        </w:tblPrEx>
        <w:trPr>
          <w:trHeight w:val="39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224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名称</w:t>
            </w:r>
          </w:p>
        </w:tc>
        <w:tc>
          <w:tcPr>
            <w:tcW w:w="333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负责人</w:t>
            </w:r>
          </w:p>
        </w:tc>
        <w:tc>
          <w:tcPr>
            <w:tcW w:w="224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住所</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1</w:t>
            </w: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333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第12页</w:t>
      </w:r>
    </w:p>
    <w:tbl>
      <w:tblPr>
        <w:tblStyle w:val="6"/>
        <w:tblW w:w="10080" w:type="dxa"/>
        <w:jc w:val="center"/>
        <w:tblCellSpacing w:w="0" w:type="dxa"/>
        <w:tblLayout w:type="fixed"/>
        <w:tblCellMar>
          <w:top w:w="0" w:type="dxa"/>
          <w:left w:w="0" w:type="dxa"/>
          <w:bottom w:w="0" w:type="dxa"/>
          <w:right w:w="0" w:type="dxa"/>
        </w:tblCellMar>
      </w:tblPr>
      <w:tblGrid>
        <w:gridCol w:w="10045"/>
        <w:gridCol w:w="35"/>
      </w:tblGrid>
      <w:tr>
        <w:tblPrEx>
          <w:tblCellMar>
            <w:top w:w="0" w:type="dxa"/>
            <w:left w:w="0" w:type="dxa"/>
            <w:bottom w:w="0" w:type="dxa"/>
            <w:right w:w="0" w:type="dxa"/>
          </w:tblCellMar>
        </w:tblPrEx>
        <w:trPr>
          <w:tblCellSpacing w:w="0" w:type="dxa"/>
          <w:jc w:val="center"/>
        </w:trPr>
        <w:tc>
          <w:tcPr>
            <w:tcW w:w="10080" w:type="dxa"/>
            <w:gridSpan w:val="2"/>
            <w:shd w:val="clear" w:color="auto" w:fill="auto"/>
            <w:tcMar>
              <w:top w:w="150" w:type="dxa"/>
              <w:left w:w="150" w:type="dxa"/>
              <w:bottom w:w="150" w:type="dxa"/>
              <w:right w:w="150" w:type="dxa"/>
            </w:tcMar>
          </w:tcPr>
          <w:p>
            <w:pPr>
              <w:pStyle w:val="3"/>
              <w:widowControl/>
              <w:rPr>
                <w:rFonts w:hint="default"/>
              </w:rPr>
            </w:pPr>
            <w:r>
              <w:rPr>
                <w:color w:val="000000"/>
              </w:rPr>
              <w:t>三、公益事业（慈善活动）支出和管理费用情况</w:t>
            </w:r>
          </w:p>
        </w:tc>
      </w:tr>
      <w:tr>
        <w:tblPrEx>
          <w:tblCellMar>
            <w:top w:w="0" w:type="dxa"/>
            <w:left w:w="0" w:type="dxa"/>
            <w:bottom w:w="0" w:type="dxa"/>
            <w:right w:w="0" w:type="dxa"/>
          </w:tblCellMar>
        </w:tblPrEx>
        <w:trPr>
          <w:tblCellSpacing w:w="0" w:type="dxa"/>
          <w:jc w:val="center"/>
        </w:trPr>
        <w:tc>
          <w:tcPr>
            <w:tcW w:w="10080" w:type="dxa"/>
            <w:gridSpan w:val="2"/>
            <w:shd w:val="clear" w:color="auto" w:fill="auto"/>
            <w:vAlign w:val="center"/>
          </w:tcPr>
          <w:p>
            <w:pPr>
              <w:pStyle w:val="3"/>
              <w:widowControl/>
              <w:rPr>
                <w:rFonts w:hint="default"/>
              </w:rPr>
            </w:pPr>
            <w:r>
              <w:t>（一）接受捐赠情况、大额捐赠收入情况</w:t>
            </w:r>
          </w:p>
        </w:tc>
      </w:tr>
      <w:tr>
        <w:tblPrEx>
          <w:tblCellMar>
            <w:top w:w="0" w:type="dxa"/>
            <w:left w:w="0" w:type="dxa"/>
            <w:bottom w:w="0" w:type="dxa"/>
            <w:right w:w="0" w:type="dxa"/>
          </w:tblCellMar>
        </w:tblPrEx>
        <w:trPr>
          <w:trHeight w:val="151" w:hRule="atLeast"/>
          <w:tblCellSpacing w:w="0" w:type="dxa"/>
          <w:jc w:val="center"/>
        </w:trPr>
        <w:tc>
          <w:tcPr>
            <w:tcW w:w="10045"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w:t>
            </w:r>
            <w:r>
              <w:rPr>
                <w:rFonts w:hint="eastAsia" w:ascii="宋体" w:hAnsi="宋体" w:eastAsia="宋体" w:cs="宋体"/>
                <w:b/>
                <w:kern w:val="0"/>
                <w:sz w:val="24"/>
                <w:lang w:bidi="ar"/>
              </w:rPr>
              <w:t>人民币元</w:t>
            </w:r>
          </w:p>
        </w:tc>
        <w:tc>
          <w:tcPr>
            <w:tcW w:w="35" w:type="dxa"/>
            <w:shd w:val="clear" w:color="auto" w:fill="auto"/>
            <w:vAlign w:val="center"/>
          </w:tcPr>
          <w:p>
            <w:pPr>
              <w:rPr>
                <w:rFonts w:ascii="宋体" w:hAnsi="宋体" w:eastAsia="宋体" w:cs="宋体"/>
                <w:sz w:val="24"/>
              </w:rPr>
            </w:pP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538"/>
        <w:gridCol w:w="1511"/>
        <w:gridCol w:w="1813"/>
        <w:gridCol w:w="2218"/>
      </w:tblGrid>
      <w:tr>
        <w:tblPrEx>
          <w:tblCellMar>
            <w:top w:w="0" w:type="dxa"/>
            <w:left w:w="0" w:type="dxa"/>
            <w:bottom w:w="0" w:type="dxa"/>
            <w:right w:w="0" w:type="dxa"/>
          </w:tblCellMar>
        </w:tblPrEx>
        <w:trPr>
          <w:trHeight w:val="39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 目</w:t>
            </w:r>
          </w:p>
        </w:tc>
        <w:tc>
          <w:tcPr>
            <w:tcW w:w="15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w:t>
            </w:r>
          </w:p>
        </w:tc>
        <w:tc>
          <w:tcPr>
            <w:tcW w:w="181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非现金</w:t>
            </w:r>
          </w:p>
        </w:tc>
        <w:tc>
          <w:tcPr>
            <w:tcW w:w="221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合计</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一、本年捐赠收入（自动求和）</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（一）来自境内的捐赠（自动求和）</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其中：来自境内自然人的捐赠</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75,034.00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75,034.00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来自境内法人或者其他组织的捐赠</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304,090.00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304,090.00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来自其他基金会的捐赠</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2,017,000.00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2,017,000.00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（二）来自境外的捐赠（自动求和）</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其中：来自境外自然人的捐赠</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来自境外法人或者其他组织的捐赠</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二、大额捐赠收入情况</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538"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捐赠人</w:t>
            </w:r>
          </w:p>
        </w:tc>
        <w:tc>
          <w:tcPr>
            <w:tcW w:w="3324"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本年捐赠额</w:t>
            </w:r>
          </w:p>
        </w:tc>
        <w:tc>
          <w:tcPr>
            <w:tcW w:w="2218" w:type="dxa"/>
            <w:vMerge w:val="restart"/>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用途</w:t>
            </w:r>
          </w:p>
        </w:tc>
      </w:tr>
      <w:tr>
        <w:tblPrEx>
          <w:tblCellMar>
            <w:top w:w="0" w:type="dxa"/>
            <w:left w:w="0" w:type="dxa"/>
            <w:bottom w:w="0" w:type="dxa"/>
            <w:right w:w="0" w:type="dxa"/>
          </w:tblCellMar>
        </w:tblPrEx>
        <w:trPr>
          <w:trHeight w:val="360" w:hRule="atLeast"/>
          <w:jc w:val="center"/>
        </w:trPr>
        <w:tc>
          <w:tcPr>
            <w:tcW w:w="4538"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现金</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非现金</w:t>
            </w:r>
          </w:p>
        </w:tc>
        <w:tc>
          <w:tcPr>
            <w:tcW w:w="2218" w:type="dxa"/>
            <w:vMerge w:val="continue"/>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中国华侨公益基金会</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2,000,000.00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萌芽计划捐赠款</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国药控股湖南有限公司</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300,000.00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开立社工机构</w:t>
            </w:r>
          </w:p>
        </w:tc>
      </w:tr>
      <w:tr>
        <w:tblPrEx>
          <w:tblCellMar>
            <w:top w:w="0" w:type="dxa"/>
            <w:left w:w="0" w:type="dxa"/>
            <w:bottom w:w="0" w:type="dxa"/>
            <w:right w:w="0" w:type="dxa"/>
          </w:tblCellMar>
        </w:tblPrEx>
        <w:trPr>
          <w:trHeight w:val="360" w:hRule="atLeast"/>
          <w:jc w:val="center"/>
        </w:trPr>
        <w:tc>
          <w:tcPr>
            <w:tcW w:w="45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合计</w:t>
            </w:r>
          </w:p>
        </w:tc>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Style w:val="8"/>
                <w:rFonts w:hint="eastAsia" w:ascii="宋体" w:hAnsi="宋体" w:eastAsia="宋体" w:cs="宋体"/>
                <w:color w:val="424242"/>
                <w:kern w:val="0"/>
                <w:szCs w:val="21"/>
                <w:lang w:bidi="ar"/>
              </w:rPr>
              <w:t>2,300,000.00</w:t>
            </w:r>
          </w:p>
        </w:tc>
        <w:tc>
          <w:tcPr>
            <w:tcW w:w="18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22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tcPr>
          <w:p>
            <w:pPr>
              <w:widowControl/>
              <w:jc w:val="left"/>
              <w:rPr>
                <w:rFonts w:ascii="宋体" w:hAnsi="宋体" w:eastAsia="宋体" w:cs="宋体"/>
              </w:rPr>
            </w:pPr>
            <w:r>
              <w:rPr>
                <w:rFonts w:hint="eastAsia" w:ascii="宋体" w:hAnsi="宋体" w:eastAsia="宋体" w:cs="宋体"/>
                <w:b/>
                <w:color w:val="FF0000"/>
                <w:kern w:val="0"/>
                <w:szCs w:val="21"/>
                <w:lang w:bidi="ar"/>
              </w:rPr>
              <w:t>说明：</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1、大额捐赠收入中的捐赠人是指本年度累计捐赠超过基金会当年捐赠收入5%以上或者500万元以上的捐赠单位或个人。</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2、捐赠人如要求不公开姓名、名称的，可以其他代号代替，其他捐赠信息要公开。</w:t>
            </w:r>
          </w:p>
        </w:tc>
      </w:tr>
      <w:tr>
        <w:tblPrEx>
          <w:tblCellMar>
            <w:top w:w="0" w:type="dxa"/>
            <w:left w:w="0" w:type="dxa"/>
            <w:bottom w:w="0" w:type="dxa"/>
            <w:right w:w="0" w:type="dxa"/>
          </w:tblCellMar>
        </w:tblPrEx>
        <w:trPr>
          <w:trHeight w:val="360" w:hRule="atLeast"/>
          <w:tblCellSpacing w:w="0" w:type="dxa"/>
          <w:jc w:val="center"/>
        </w:trPr>
        <w:tc>
          <w:tcPr>
            <w:tcW w:w="10080" w:type="dxa"/>
            <w:shd w:val="clear" w:color="auto" w:fill="auto"/>
            <w:vAlign w:val="bottom"/>
          </w:tcPr>
          <w:p>
            <w:pPr>
              <w:pStyle w:val="3"/>
              <w:widowControl/>
              <w:rPr>
                <w:rFonts w:hint="default"/>
              </w:rPr>
            </w:pPr>
            <w:r>
              <w:t>（二）公开募捐情况</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w:t>
            </w:r>
            <w:r>
              <w:rPr>
                <w:rFonts w:hint="eastAsia" w:ascii="宋体" w:hAnsi="宋体" w:eastAsia="宋体" w:cs="宋体"/>
                <w:b/>
                <w:kern w:val="0"/>
                <w:sz w:val="24"/>
                <w:lang w:bidi="ar"/>
              </w:rPr>
              <w:t>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837"/>
        <w:gridCol w:w="1613"/>
        <w:gridCol w:w="1916"/>
        <w:gridCol w:w="1714"/>
      </w:tblGrid>
      <w:tr>
        <w:tblPrEx>
          <w:tblCellMar>
            <w:top w:w="0" w:type="dxa"/>
            <w:left w:w="0" w:type="dxa"/>
            <w:bottom w:w="0" w:type="dxa"/>
            <w:right w:w="0" w:type="dxa"/>
          </w:tblCellMar>
        </w:tblPrEx>
        <w:trPr>
          <w:trHeight w:val="39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 目</w:t>
            </w:r>
          </w:p>
        </w:tc>
        <w:tc>
          <w:tcPr>
            <w:tcW w:w="161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w:t>
            </w:r>
          </w:p>
        </w:tc>
        <w:tc>
          <w:tcPr>
            <w:tcW w:w="191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非现金</w:t>
            </w:r>
          </w:p>
        </w:tc>
        <w:tc>
          <w:tcPr>
            <w:tcW w:w="171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合计</w:t>
            </w: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本年度组织通过公开募捐取得的捐赠收入</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（一）来自境内的捐赠（自动求和）</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其中：来自境内自然人的捐赠</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来自境内法人或者其他组织的捐赠</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（二）来自境外的捐赠（自动求和）</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其中：来自境外自然人的捐赠</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8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来自境外法人或者其他组织的捐赠</w:t>
            </w:r>
          </w:p>
        </w:tc>
        <w:tc>
          <w:tcPr>
            <w:tcW w:w="1613"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9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1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60"/>
        <w:gridCol w:w="20"/>
      </w:tblGrid>
      <w:tr>
        <w:tblPrEx>
          <w:tblCellMar>
            <w:top w:w="0" w:type="dxa"/>
            <w:left w:w="0" w:type="dxa"/>
            <w:bottom w:w="0" w:type="dxa"/>
            <w:right w:w="0" w:type="dxa"/>
          </w:tblCellMar>
        </w:tblPrEx>
        <w:trPr>
          <w:trHeight w:val="360"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2018年12月31日前是否已认定为慈善组织 </w:t>
            </w:r>
            <w:r>
              <w:rPr>
                <w:rFonts w:hint="eastAsia" w:ascii="宋体" w:hAnsi="宋体" w:eastAsia="宋体" w:cs="宋体"/>
                <w:kern w:val="0"/>
                <w:sz w:val="24"/>
                <w:lang w:bidi="ar"/>
              </w:rPr>
              <w:drawing>
                <wp:inline distT="0" distB="0" distL="114300" distR="114300">
                  <wp:extent cx="152400" cy="152400"/>
                  <wp:effectExtent l="0" t="0" r="0" b="0"/>
                  <wp:docPr id="104" name="图片 10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6" descr="IMG_25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103" name="图片 10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7" descr="IMG_2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  是否取得公开募捐资格证书 </w:t>
            </w:r>
            <w:r>
              <w:rPr>
                <w:rFonts w:hint="eastAsia" w:ascii="宋体" w:hAnsi="宋体" w:eastAsia="宋体" w:cs="宋体"/>
                <w:kern w:val="0"/>
                <w:sz w:val="24"/>
                <w:lang w:bidi="ar"/>
              </w:rPr>
              <w:drawing>
                <wp:inline distT="0" distB="0" distL="114300" distR="114300">
                  <wp:extent cx="152400" cy="152400"/>
                  <wp:effectExtent l="0" t="0" r="0" b="0"/>
                  <wp:docPr id="102" name="图片 10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8" descr="IMG_25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142" name="图片 10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09" descr="IMG_25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w:t>
            </w:r>
            <w:r>
              <w:rPr>
                <w:rFonts w:ascii="宋体" w:hAnsi="宋体" w:eastAsia="宋体" w:cs="宋体"/>
                <w:color w:val="FFFFFF"/>
                <w:kern w:val="0"/>
                <w:sz w:val="24"/>
                <w:lang w:bidi="ar"/>
              </w:rPr>
              <w:object>
                <v:shape id="_x0000_i1029" o:spt="201" type="#_x0000_t201" style="height:18pt;width:60pt;" o:ole="t" filled="f" o:preferrelative="t" stroked="f" coordsize="21600,21600">
                  <v:path/>
                  <v:fill on="f" focussize="0,0"/>
                  <v:stroke on="f" joinstyle="miter"/>
                  <v:imagedata r:id="rId12" o:title=""/>
                  <o:lock v:ext="edit" aspectratio="t"/>
                  <w10:wrap type="none"/>
                  <w10:anchorlock/>
                </v:shape>
              </w:object>
            </w:r>
            <w:r>
              <w:rPr>
                <w:rFonts w:ascii="宋体" w:hAnsi="宋体" w:eastAsia="宋体" w:cs="宋体"/>
                <w:color w:val="FFFFFF"/>
                <w:kern w:val="0"/>
                <w:sz w:val="24"/>
                <w:lang w:bidi="ar"/>
              </w:rPr>
              <w:object>
                <v:shape id="_x0000_i1030" o:spt="201" type="#_x0000_t201" style="height:18pt;width:60pt;" o:ole="t" filled="f" o:preferrelative="t" stroked="f" coordsize="21600,21600">
                  <v:path/>
                  <v:fill on="f" focussize="0,0"/>
                  <v:stroke on="f" joinstyle="miter"/>
                  <v:imagedata r:id="rId13" o:title=""/>
                  <o:lock v:ext="edit" aspectratio="t"/>
                  <w10:wrap type="none"/>
                  <w10:anchorlock/>
                </v:shape>
              </w:object>
            </w:r>
          </w:p>
        </w:tc>
      </w:tr>
      <w:tr>
        <w:tblPrEx>
          <w:tblCellMar>
            <w:top w:w="0" w:type="dxa"/>
            <w:left w:w="0" w:type="dxa"/>
            <w:bottom w:w="0" w:type="dxa"/>
            <w:right w:w="0" w:type="dxa"/>
          </w:tblCellMar>
        </w:tblPrEx>
        <w:trPr>
          <w:trHeight w:val="540" w:hRule="atLeast"/>
          <w:tblCellSpacing w:w="0" w:type="dxa"/>
          <w:jc w:val="center"/>
        </w:trPr>
        <w:tc>
          <w:tcPr>
            <w:tcW w:w="10065" w:type="dxa"/>
            <w:shd w:val="clear" w:color="auto" w:fill="auto"/>
            <w:vAlign w:val="center"/>
          </w:tcPr>
          <w:p>
            <w:pPr>
              <w:pStyle w:val="3"/>
              <w:widowControl/>
              <w:rPr>
                <w:rFonts w:hint="default"/>
              </w:rPr>
            </w:pPr>
            <w:r>
              <w:t>（三）慈善活动支出和管理费用情况</w:t>
            </w:r>
          </w:p>
        </w:tc>
        <w:tc>
          <w:tcPr>
            <w:tcW w:w="15" w:type="dxa"/>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rHeight w:val="360" w:hRule="atLeast"/>
          <w:tblCellSpacing w:w="0" w:type="dxa"/>
          <w:jc w:val="center"/>
        </w:trPr>
        <w:tc>
          <w:tcPr>
            <w:tcW w:w="10080" w:type="dxa"/>
            <w:gridSpan w:val="2"/>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w:t>
            </w:r>
            <w:r>
              <w:rPr>
                <w:rFonts w:hint="eastAsia" w:ascii="宋体" w:hAnsi="宋体" w:eastAsia="宋体" w:cs="宋体"/>
                <w:b/>
                <w:kern w:val="0"/>
                <w:sz w:val="24"/>
                <w:lang w:bidi="ar"/>
              </w:rPr>
              <w:t>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6924"/>
        <w:gridCol w:w="3156"/>
      </w:tblGrid>
      <w:tr>
        <w:tblPrEx>
          <w:tblCellMar>
            <w:top w:w="0" w:type="dxa"/>
            <w:left w:w="0" w:type="dxa"/>
            <w:bottom w:w="0" w:type="dxa"/>
            <w:right w:w="0" w:type="dxa"/>
          </w:tblCellMar>
        </w:tblPrEx>
        <w:trPr>
          <w:trHeight w:val="39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 目</w:t>
            </w:r>
          </w:p>
        </w:tc>
        <w:tc>
          <w:tcPr>
            <w:tcW w:w="31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 额</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上年末净资产</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6,454,350.63</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本年度总支出（自动求和）</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2,166,807.34</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本年度用于慈善活动的支出</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2,097,306.52</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管理费用</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65,782.82</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其他支出</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3,718.00</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本年度慈善活动支出占上年末净资产的比例（占前三年年末净资产平均数的比例）</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32.49 %  （综合三年 %） </w:t>
            </w:r>
          </w:p>
        </w:tc>
      </w:tr>
      <w:tr>
        <w:tblPrEx>
          <w:tblCellMar>
            <w:top w:w="0" w:type="dxa"/>
            <w:left w:w="0" w:type="dxa"/>
            <w:bottom w:w="0" w:type="dxa"/>
            <w:right w:w="0" w:type="dxa"/>
          </w:tblCellMar>
        </w:tblPrEx>
        <w:trPr>
          <w:trHeight w:val="360" w:hRule="atLeast"/>
          <w:jc w:val="center"/>
        </w:trPr>
        <w:tc>
          <w:tcPr>
            <w:tcW w:w="692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本年度管理费用占总支出的比例</w:t>
            </w:r>
          </w:p>
        </w:tc>
        <w:tc>
          <w:tcPr>
            <w:tcW w:w="31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3.04 % </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tcPr>
          <w:p>
            <w:pPr>
              <w:pStyle w:val="5"/>
              <w:widowControl/>
              <w:spacing w:line="360" w:lineRule="atLeast"/>
            </w:pPr>
            <w:r>
              <w:rPr>
                <w:rFonts w:hint="eastAsia" w:ascii="宋体" w:hAnsi="宋体" w:eastAsia="宋体" w:cs="宋体"/>
                <w:b/>
                <w:color w:val="FF0000"/>
                <w:sz w:val="21"/>
                <w:szCs w:val="21"/>
              </w:rPr>
              <w:t>说明：本表所称慈善活动、管理费用等应符合《慈善法》、《关于慈善组织开展慈善活动年度支出和管理费用的规定》的规定。</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第13页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1050" w:hRule="atLeast"/>
          <w:tblCellSpacing w:w="0" w:type="dxa"/>
          <w:jc w:val="center"/>
        </w:trPr>
        <w:tc>
          <w:tcPr>
            <w:tcW w:w="10080" w:type="dxa"/>
            <w:shd w:val="clear" w:color="auto" w:fill="auto"/>
            <w:vAlign w:val="center"/>
          </w:tcPr>
          <w:p>
            <w:pPr>
              <w:pStyle w:val="5"/>
              <w:widowControl/>
            </w:pPr>
            <w:r>
              <w:rPr>
                <w:rStyle w:val="8"/>
                <w:rFonts w:hint="eastAsia" w:ascii="宋体" w:hAnsi="宋体" w:eastAsia="宋体" w:cs="宋体"/>
              </w:rPr>
              <w:t>计算公益支出比例、工作人员工资福利和行政办公支出比例的情况说明</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上年度总收入中有时间受限为上年不得使用的限定性收入为 0.00 元</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pPr>
            <w:r>
              <w:rPr>
                <w:rFonts w:hint="eastAsia" w:ascii="宋体" w:hAnsi="宋体" w:eastAsia="宋体" w:cs="宋体"/>
                <w:color w:val="424242"/>
                <w:sz w:val="21"/>
                <w:szCs w:val="21"/>
              </w:rPr>
              <w:t>请说明具体情况:</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pPr>
            <w:r>
              <w:rPr>
                <w:rFonts w:hint="eastAsia" w:ascii="宋体" w:hAnsi="宋体" w:eastAsia="宋体" w:cs="宋体"/>
                <w:color w:val="424242"/>
                <w:sz w:val="21"/>
                <w:szCs w:val="21"/>
              </w:rPr>
              <w:t>于上年解除时间限定的净资产为 0.00 元</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请说明具体情况：</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其他需要说明的问题：</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第14页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1050" w:hRule="atLeast"/>
          <w:tblCellSpacing w:w="0" w:type="dxa"/>
          <w:jc w:val="center"/>
        </w:trPr>
        <w:tc>
          <w:tcPr>
            <w:tcW w:w="10080" w:type="dxa"/>
            <w:shd w:val="clear" w:color="auto" w:fill="auto"/>
            <w:vAlign w:val="center"/>
          </w:tcPr>
          <w:p>
            <w:pPr>
              <w:pStyle w:val="3"/>
              <w:widowControl/>
              <w:rPr>
                <w:rFonts w:hint="default"/>
              </w:rPr>
            </w:pPr>
            <w:r>
              <w:t>（四）公益慈善项目开展和公开募捐活动备案情况</w:t>
            </w:r>
          </w:p>
        </w:tc>
      </w:tr>
      <w:tr>
        <w:tblPrEx>
          <w:tblCellMar>
            <w:top w:w="0" w:type="dxa"/>
            <w:left w:w="0" w:type="dxa"/>
            <w:bottom w:w="0" w:type="dxa"/>
            <w:right w:w="0" w:type="dxa"/>
          </w:tblCellMar>
        </w:tblPrEx>
        <w:trPr>
          <w:trHeight w:val="735"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　1、本年度公益慈善项目开展情况 </w:t>
            </w:r>
            <w:r>
              <w:rPr>
                <w:rFonts w:hint="eastAsia" w:ascii="宋体" w:hAnsi="宋体" w:eastAsia="宋体" w:cs="宋体"/>
                <w:kern w:val="0"/>
                <w:sz w:val="24"/>
                <w:lang w:bidi="ar"/>
              </w:rPr>
              <w:br w:type="textWrapping"/>
            </w:r>
            <w:r>
              <w:rPr>
                <w:rFonts w:hint="eastAsia" w:ascii="宋体" w:hAnsi="宋体" w:eastAsia="宋体" w:cs="宋体"/>
                <w:kern w:val="0"/>
                <w:sz w:val="24"/>
                <w:lang w:bidi="ar"/>
              </w:rPr>
              <w:t>　　 本年度本基金会共开展了（ 7 ）项公益慈善项目，项目总支出为（ 1,724,867.64 ）元人民币，具体情况如下：</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03"/>
        <w:gridCol w:w="9677"/>
      </w:tblGrid>
      <w:tr>
        <w:tblPrEx>
          <w:tblCellMar>
            <w:top w:w="0" w:type="dxa"/>
            <w:left w:w="0" w:type="dxa"/>
            <w:bottom w:w="0" w:type="dxa"/>
            <w:right w:w="0" w:type="dxa"/>
          </w:tblCellMar>
        </w:tblPrEx>
        <w:trPr>
          <w:gridAfter w:val="1"/>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项目名称：肾肾不息帮扶站贫困尿毒症患者救助项目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143" name="图片 11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12" descr="IMG_26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44" name="图片 11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13" descr="IMG_26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145" name="图片 11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14" descr="IMG_26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46" name="图片 11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15" descr="IMG_26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项目本年度收入：人民币550,000.00元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项目本年度支出：人民币619,418.72元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w:t>
            </w:r>
            <w:r>
              <w:rPr>
                <w:rFonts w:hint="eastAsia" w:ascii="宋体" w:hAnsi="宋体" w:eastAsia="宋体" w:cs="宋体"/>
                <w:color w:val="424242"/>
                <w:kern w:val="0"/>
                <w:szCs w:val="21"/>
                <w:lang w:bidi="ar"/>
              </w:rPr>
              <w:drawing>
                <wp:inline distT="0" distB="0" distL="114300" distR="114300">
                  <wp:extent cx="152400" cy="152400"/>
                  <wp:effectExtent l="0" t="0" r="0" b="0"/>
                  <wp:docPr id="147" name="图片 116"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16" descr="IMG_26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148" name="图片 117"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17" descr="IMG_26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149" name="图片 118"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18" descr="IMG_26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150" name="图片 119"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19" descr="IMG_2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152" name="图片 120"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20" descr="IMG_26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151" name="图片 121"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21" descr="IMG_26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153" name="图片 122"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22" descr="IMG_27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154" name="图片 123"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23" descr="IMG_2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155" name="图片 124"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24" descr="IMG_2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156" name="图片 125"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25" descr="IMG_273"/>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157" name="图片 126"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26" descr="IMG_274"/>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158" name="图片 127"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27" descr="IMG_2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159" name="图片 128"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28" descr="IMG_27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161" name="图片 129"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29" descr="IMG_27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162" name="图片 130"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30" descr="IMG_27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163" name="图片 131"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31" descr="IMG_27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164" name="图片 132"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32" descr="IMG_28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165" name="图片 133"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33" descr="IMG_28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166" name="图片 134"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34" descr="IMG_28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167" name="图片 135"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35" descr="IMG_28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168" name="图片 136"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36" descr="IMG_28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169" name="图片 137"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37" descr="IMG_28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170" name="图片 138"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38" descr="IMG_28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171" name="图片 139"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39" descr="IMG_28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172" name="图片 140"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40" descr="IMG_28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173" name="图片 141"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41" descr="IMG_28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w:t>
            </w:r>
            <w:r>
              <w:rPr>
                <w:rFonts w:hint="eastAsia" w:ascii="宋体" w:hAnsi="宋体" w:eastAsia="宋体" w:cs="宋体"/>
                <w:color w:val="424242"/>
                <w:kern w:val="0"/>
                <w:szCs w:val="21"/>
                <w:lang w:bidi="ar"/>
              </w:rPr>
              <w:drawing>
                <wp:inline distT="0" distB="0" distL="114300" distR="114300">
                  <wp:extent cx="152400" cy="152400"/>
                  <wp:effectExtent l="0" t="0" r="0" b="0"/>
                  <wp:docPr id="174" name="图片 142"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42" descr="IMG_2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160" name="图片 143"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43" descr="IMG_29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75" name="图片 144" descr="IMG_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44" descr="IMG_29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176" name="图片 145" descr="IMG_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45" descr="IMG_29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232" name="图片 146" descr="IMG_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146" descr="IMG_2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234" name="图片 147" descr="IMG_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147" descr="IMG_2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233" name="图片 148" descr="IMG_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148" descr="IMG_29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235" name="图片 149" descr="IMG_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149" descr="IMG_29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236" name="图片 150" descr="IMG_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150" descr="IMG_2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237" name="图片 151" descr="IMG_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151" descr="IMG_2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238" name="图片 152" descr="IMG_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152" descr="IMG_30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239" name="图片 153" descr="IMG_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153" descr="IMG_30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240" name="图片 154" descr="IMG_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154" descr="IMG_3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241" name="图片 155" descr="IMG_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155" descr="IMG_3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242" name="图片 156" descr="IMG_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156" descr="IMG_30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243" name="图片 157" descr="IMG_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157" descr="IMG_30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244" name="图片 158" descr="IMG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158" descr="IMG_3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245" name="图片 159" descr="IMG_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159" descr="IMG_3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246" name="图片 160" descr="IMG_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160" descr="IMG_3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247" name="图片 161" descr="IMG_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161" descr="IMG_309"/>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248" name="图片 162" descr="IMG_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162" descr="IMG_3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249" name="图片 163" descr="IMG_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163" descr="IMG_3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177" name="图片 164" descr="IMG_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64" descr="IMG_3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179" name="图片 165" descr="IMG_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65" descr="IMG_31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178" name="图片 166" descr="IMG_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66" descr="IMG_3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180" name="图片 167" descr="IMG_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67" descr="IMG_3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181" name="图片 168" descr="IMG_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68" descr="IMG_31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182" name="图片 169" descr="IMG_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69" descr="IMG_31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183" name="图片 170" descr="IMG_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70" descr="IMG_31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184" name="图片 171" descr="IMG_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71" descr="IMG_31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185" name="图片 172" descr="IMG_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72" descr="IMG_32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186" name="图片 173" descr="IMG_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73" descr="IMG_32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187" name="图片 174" descr="IMG_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74" descr="IMG_32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188" name="图片 175" descr="IMG_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75" descr="IMG_32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189" name="图片 176" descr="IMG_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76" descr="IMG_32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190" name="图片 177" descr="IMG_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77" descr="IMG_32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191" name="图片 178" descr="IMG_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78" descr="IMG_3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192" name="图片 179" descr="IMG_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79" descr="IMG_3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本项目旨在依托大型公立医院优质医疗资源和高素质社工服务团队开展义诊送药、基层医院服务指导、心理援助、医疗救助以及社工介入服务，组织志愿</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者深入患者家庭、社区开展帮扶活动。 服务对象：湖南省内贫困尿毒症患者及其家属。 需求：以“肾肾不息帮扶站”为依托，探索建立国内首个贫困尿毒症</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患者社工服务标准，为贫困尿毒症患者及其家庭提供全人支持与救助，增强患者生活和康复的信心，实现健康精准扶贫。</w:t>
            </w: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967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项目名称：萌芽计划贫困慢性病患儿救助项目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193" name="图片 180" descr="IMG_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80" descr="IMG_32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95" name="图片 181" descr="IMG_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81" descr="IMG_32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196" name="图片 182" descr="IMG_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82" descr="IMG_33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197" name="图片 183" descr="IMG_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83" descr="IMG_33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项目本年度收入：人民币2,000,000.00元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项目本年度支出：人民币909,789.49元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w:t>
            </w:r>
            <w:r>
              <w:rPr>
                <w:rFonts w:hint="eastAsia" w:ascii="宋体" w:hAnsi="宋体" w:eastAsia="宋体" w:cs="宋体"/>
                <w:color w:val="424242"/>
                <w:kern w:val="0"/>
                <w:szCs w:val="21"/>
                <w:lang w:bidi="ar"/>
              </w:rPr>
              <w:drawing>
                <wp:inline distT="0" distB="0" distL="114300" distR="114300">
                  <wp:extent cx="152400" cy="152400"/>
                  <wp:effectExtent l="0" t="0" r="0" b="0"/>
                  <wp:docPr id="198" name="图片 184" descr="IMG_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84" descr="IMG_33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199" name="图片 185" descr="IMG_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85" descr="IMG_33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200" name="图片 186" descr="IMG_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186" descr="IMG_33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201" name="图片 187" descr="IMG_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187" descr="IMG_3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194" name="图片 188" descr="IMG_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88" descr="IMG_336"/>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202" name="图片 189" descr="IMG_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189" descr="IMG_33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203" name="图片 190" descr="IMG_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190" descr="IMG_33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204" name="图片 191" descr="IMG_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191" descr="IMG_3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205" name="图片 192" descr="IMG_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192" descr="IMG_34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206" name="图片 193" descr="IMG_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193" descr="IMG_341"/>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207" name="图片 194" descr="IMG_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194" descr="IMG_34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208" name="图片 195" descr="IMG_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195" descr="IMG_3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209" name="图片 196" descr="IMG_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196" descr="IMG_34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211" name="图片 197" descr="IMG_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197" descr="IMG_34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212" name="图片 198" descr="IMG_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198" descr="IMG_34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213" name="图片 199" descr="IMG_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199" descr="IMG_34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105" name="图片 200" descr="IMG_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200" descr="IMG_34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106" name="图片 201" descr="IMG_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201" descr="IMG_34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107" name="图片 202" descr="IMG_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202" descr="IMG_35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108" name="图片 203" descr="IMG_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203" descr="IMG_35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109" name="图片 204" descr="IMG_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204" descr="IMG_35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110" name="图片 205" descr="IMG_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205" descr="IMG_35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111" name="图片 206" descr="IMG_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206" descr="IMG_35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112" name="图片 207" descr="IMG_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207" descr="IMG_35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113" name="图片 208" descr="IMG_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208" descr="IMG_35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114" name="图片 209" descr="IMG_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209" descr="IMG_3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115" name="图片 210" descr="IMG_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210" descr="IMG_35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117" name="图片 211" descr="IMG_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211" descr="IMG_35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16" name="图片 212" descr="IMG_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212" descr="IMG_36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118" name="图片 213" descr="IMG_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213" descr="IMG_36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119" name="图片 214" descr="IMG_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214" descr="IMG_36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120" name="图片 215" descr="IMG_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215" descr="IMG_36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121" name="图片 216" descr="IMG_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216" descr="IMG_36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122" name="图片 217" descr="IMG_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217" descr="IMG_36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123" name="图片 218" descr="IMG_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218" descr="IMG_36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250" name="图片 219" descr="IMG_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19" descr="IMG_3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252" name="图片 220" descr="IMG_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20" descr="IMG_36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251" name="图片 221" descr="IMG_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21" descr="IMG_36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253" name="图片 222" descr="IMG_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22" descr="IMG_37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254" name="图片 223" descr="IMG_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23" descr="IMG_3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255" name="图片 224" descr="IMG_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24" descr="IMG_3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256" name="图片 225" descr="IMG_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25" descr="IMG_37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257" name="图片 226" descr="IMG_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26" descr="IMG_37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258" name="图片 227" descr="IMG_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27" descr="IMG_3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259" name="图片 228" descr="IMG_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228" descr="IMG_3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260" name="图片 229" descr="IMG_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229" descr="IMG_377"/>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261" name="图片 230" descr="IMG_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30" descr="IMG_3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262" name="图片 231" descr="IMG_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31" descr="IMG_3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263" name="图片 232" descr="IMG_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32" descr="IMG_38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264" name="图片 233" descr="IMG_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33" descr="IMG_38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265" name="图片 234" descr="IMG_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34" descr="IMG_38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266" name="图片 235" descr="IMG_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35" descr="IMG_38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267" name="图片 236" descr="IMG_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36" descr="IMG_38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268" name="图片 237" descr="IMG_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37" descr="IMG_38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269" name="图片 238" descr="IMG_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38" descr="IMG_38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270" name="图片 239" descr="IMG_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39" descr="IMG_38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271" name="图片 240" descr="IMG_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240" descr="IMG_38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272" name="图片 241" descr="IMG_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241" descr="IMG_38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273" name="图片 242" descr="IMG_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42" descr="IMG_3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274" name="图片 243" descr="IMG_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图片 243" descr="IMG_39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275" name="图片 244" descr="IMG_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244" descr="IMG_39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276" name="图片 245" descr="IMG_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245" descr="IMG_39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277" name="图片 246" descr="IMG_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7" name="图片 246" descr="IMG_3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278" name="图片 247" descr="IMG_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8" name="图片 247" descr="IMG_3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该项目计划对湖南省内有需求的贫困家庭14周岁以下（含14周岁）慢性病患儿提供人文关怀和医疗救助服务。项目计划资助50名符合要求的患儿，并将根据其不同慢性病的实际情况，给予手术、药物、康复、辅助器具等方面的费用资助，原则上每人救助金额不超过人民币2万元，救助款项将直接拨付患儿的住院账户以协助他们更好地完成治疗过程。</w:t>
            </w: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b/>
                <w:color w:val="FF0000"/>
                <w:kern w:val="0"/>
                <w:szCs w:val="21"/>
                <w:lang w:bidi="ar"/>
              </w:rPr>
              <w:t>说明：1、项目介绍应包括项目内容、运行时间、目标、受益方、已经取得或预期成效及项目合作方等。</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2、上述项目应当包括专项基金开展的公益项目。</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第15页</w:t>
      </w:r>
    </w:p>
    <w:p>
      <w:pPr>
        <w:widowControl/>
        <w:jc w:val="left"/>
      </w:pPr>
    </w:p>
    <w:tbl>
      <w:tblPr>
        <w:tblStyle w:val="6"/>
        <w:tblW w:w="10080" w:type="dxa"/>
        <w:jc w:val="center"/>
        <w:tblLayout w:type="fixed"/>
        <w:tblCellMar>
          <w:top w:w="0" w:type="dxa"/>
          <w:left w:w="0" w:type="dxa"/>
          <w:bottom w:w="0" w:type="dxa"/>
          <w:right w:w="0" w:type="dxa"/>
        </w:tblCellMar>
      </w:tblPr>
      <w:tblGrid>
        <w:gridCol w:w="403"/>
        <w:gridCol w:w="9677"/>
      </w:tblGrid>
      <w:tr>
        <w:tblPrEx>
          <w:tblCellMar>
            <w:top w:w="0" w:type="dxa"/>
            <w:left w:w="0" w:type="dxa"/>
            <w:bottom w:w="0" w:type="dxa"/>
            <w:right w:w="0" w:type="dxa"/>
          </w:tblCellMar>
        </w:tblPrEx>
        <w:trPr>
          <w:gridAfter w:val="1"/>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项目名称：社工人才发展项目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279" name="图片 248" descr="IMG_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9" name="图片 248" descr="IMG_39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281" name="图片 249" descr="IMG_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1" name="图片 249" descr="IMG_39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282" name="图片 250" descr="IMG_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2" name="图片 250" descr="IMG_39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283" name="图片 251" descr="IMG_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3" name="图片 251" descr="IMG_39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项目本年度支出：人民币28,066.04元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284" name="图片 252" descr="IMG_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4" name="图片 252" descr="IMG_40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285" name="图片 253" descr="IMG_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5" name="图片 253" descr="IMG_40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286" name="图片 254" descr="IMG_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6" name="图片 254" descr="IMG_40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210" name="图片 255" descr="IMG_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55" descr="IMG_4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214" name="图片 256" descr="IMG_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56" descr="IMG_40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216" name="图片 257" descr="IMG_4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57" descr="IMG_40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215" name="图片 258" descr="IMG_4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58" descr="IMG_4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217" name="图片 259" descr="IMG_4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59" descr="IMG_4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218" name="图片 260" descr="IMG_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60" descr="IMG_4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219" name="图片 261" descr="IMG_4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61" descr="IMG_409"/>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220" name="图片 262" descr="IMG_4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62" descr="IMG_4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221" name="图片 263" descr="IMG_4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63" descr="IMG_4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222" name="图片 264" descr="IMG_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64" descr="IMG_41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224" name="图片 265" descr="IMG_4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65" descr="IMG_41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225" name="图片 266" descr="IMG_4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66" descr="IMG_41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226" name="图片 267" descr="IMG_4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67" descr="IMG_41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227" name="图片 268" descr="IMG_4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68" descr="IMG_41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228" name="图片 269" descr="IMG_4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69" descr="IMG_41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229" name="图片 270" descr="IMG_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70" descr="IMG_41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230" name="图片 271" descr="IMG_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71" descr="IMG_41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231" name="图片 272" descr="IMG_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272" descr="IMG_42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280" name="图片 273" descr="IMG_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0" name="图片 273" descr="IMG_42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124" name="图片 274" descr="IMG_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274" descr="IMG_42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125" name="图片 275" descr="IMG_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275" descr="IMG_42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126" name="图片 276" descr="IMG_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276" descr="IMG_42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127" name="图片 277" descr="IMG_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277" descr="IMG_42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128" name="图片 278" descr="IMG_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278" descr="IMG_4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130" name="图片 279" descr="IMG_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279" descr="IMG_4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129" name="图片 280" descr="IMG_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280" descr="IMG_42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131" name="图片 281" descr="IMG_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281" descr="IMG_42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132" name="图片 282" descr="IMG_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282" descr="IMG_4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133" name="图片 283" descr="IMG_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283" descr="IMG_4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134" name="图片 284" descr="IMG_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284" descr="IMG_43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135" name="图片 285" descr="IMG_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285" descr="IMG_43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136" name="图片 286" descr="IMG_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286" descr="IMG_43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137" name="图片 287" descr="IMG_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287" descr="IMG_4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138" name="图片 288" descr="IMG_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288" descr="IMG_43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139" name="图片 289" descr="IMG_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289" descr="IMG_43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140" name="图片 290" descr="IMG_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290" descr="IMG_43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141" name="图片 291" descr="IMG_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291" descr="IMG_4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287" name="图片 292" descr="IMG_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7" name="图片 292" descr="IMG_44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289" name="图片 293" descr="IMG_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9" name="图片 293" descr="IMG_44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288" name="图片 294" descr="IMG_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8" name="图片 294" descr="IMG_44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290" name="图片 295" descr="IMG_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0" name="图片 295" descr="IMG_4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291" name="图片 296" descr="IMG_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图片 296" descr="IMG_44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292" name="图片 297" descr="IMG_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图片 297" descr="IMG_445"/>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293" name="图片 298" descr="IMG_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3" name="图片 298" descr="IMG_44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294" name="图片 299" descr="IMG_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4" name="图片 299" descr="IMG_4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295" name="图片 300" descr="IMG_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 name="图片 300" descr="IMG_44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296" name="图片 301" descr="IMG_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6" name="图片 301" descr="IMG_44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297" name="图片 302" descr="IMG_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7" name="图片 302" descr="IMG_45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298" name="图片 303" descr="IMG_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8" name="图片 303" descr="IMG_45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299" name="图片 304" descr="IMG_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9" name="图片 304" descr="IMG_45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300" name="图片 305" descr="IMG_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0" name="图片 305" descr="IMG_45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01" name="图片 306" descr="IMG_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306" descr="IMG_45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302" name="图片 307" descr="IMG_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307" descr="IMG_45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303" name="图片 308" descr="IMG_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3" name="图片 308" descr="IMG_45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304" name="图片 309" descr="IMG_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图片 309" descr="IMG_45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05" name="图片 310" descr="IMG_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5" name="图片 310" descr="IMG_45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306" name="图片 311" descr="IMG_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6" name="图片 311" descr="IMG_45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307" name="图片 312" descr="IMG_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7" name="图片 312" descr="IMG_46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308" name="图片 313" descr="IMG_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 name="图片 313" descr="IMG_46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309" name="图片 314" descr="IMG_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9" name="图片 314" descr="IMG_46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310" name="图片 315" descr="IMG_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 name="图片 315" descr="IMG_46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该项目旨在提升人道救助社工发展相关的培训、研讨交流、传播、志愿者培训等一系列工作。</w:t>
            </w: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4</w:t>
            </w:r>
          </w:p>
        </w:tc>
        <w:tc>
          <w:tcPr>
            <w:tcW w:w="967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项目名称：爱心营养汤项目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311" name="图片 316" descr="IMG_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1" name="图片 316" descr="IMG_46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13" name="图片 317" descr="IMG_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3" name="图片 317" descr="IMG_46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314" name="图片 318" descr="IMG_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4" name="图片 318" descr="IMG_46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15" name="图片 319" descr="IMG_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5" name="图片 319" descr="IMG_46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项目本年度支出：人民币22,260.00元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316" name="图片 320" descr="IMG_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 name="图片 320" descr="IMG_46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317" name="图片 321" descr="IMG_4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7" name="图片 321" descr="IMG_46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318" name="图片 322" descr="IMG_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8" name="图片 322" descr="IMG_47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319" name="图片 323" descr="IMG_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9" name="图片 323" descr="IMG_4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312" name="图片 324" descr="IMG_4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2" name="图片 324" descr="IMG_4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320" name="图片 325" descr="IMG_4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0" name="图片 325" descr="IMG_47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321" name="图片 326" descr="IMG_4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1" name="图片 326" descr="IMG_47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322" name="图片 327" descr="IMG_4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2" name="图片 327" descr="IMG_4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323" name="图片 328" descr="IMG_4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3" name="图片 328" descr="IMG_4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324" name="图片 329" descr="IMG_4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4" name="图片 329" descr="IMG_477"/>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326" name="图片 330" descr="IMG_4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6" name="图片 330" descr="IMG_4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325" name="图片 331" descr="IMG_4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 name="图片 331" descr="IMG_4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327" name="图片 332" descr="IMG_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 name="图片 332" descr="IMG_48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329" name="图片 333" descr="IMG_4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图片 333" descr="IMG_48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330" name="图片 334" descr="IMG_4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0" name="图片 334" descr="IMG_48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331" name="图片 335" descr="IMG_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1" name="图片 335" descr="IMG_48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332" name="图片 336" descr="IMG_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图片 336" descr="IMG_48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333" name="图片 337" descr="IMG_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3" name="图片 337" descr="IMG_48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334" name="图片 338" descr="IMG_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4" name="图片 338" descr="IMG_48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335" name="图片 339" descr="IMG_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 name="图片 339" descr="IMG_48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336" name="图片 340" descr="IMG_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6" name="图片 340" descr="IMG_48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337" name="图片 341" descr="IMG_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7" name="图片 341" descr="IMG_48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338" name="图片 342" descr="IMG_4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8" name="图片 342" descr="IMG_49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339" name="图片 343" descr="IMG_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9" name="图片 343" descr="IMG_49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340" name="图片 344" descr="IMG_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0" name="图片 344" descr="IMG_49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341" name="图片 345" descr="IMG_4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1" name="图片 345" descr="IMG_49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342" name="图片 346" descr="IMG_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2" name="图片 346" descr="IMG_4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328" name="图片 347" descr="IMG_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8" name="图片 347" descr="IMG_4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343" name="图片 348" descr="IMG_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3" name="图片 348" descr="IMG_49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344" name="图片 349" descr="IMG_4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4" name="图片 349" descr="IMG_49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345" name="图片 350" descr="IMG_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5" name="图片 350" descr="IMG_4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346" name="图片 351" descr="IMG_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6" name="图片 351" descr="IMG_4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347" name="图片 352" descr="IMG_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7" name="图片 352" descr="IMG_50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48" name="图片 353" descr="IMG_5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8" name="图片 353" descr="IMG_50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349" name="图片 354" descr="IMG_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 name="图片 354" descr="IMG_5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350" name="图片 355" descr="IMG_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0" name="图片 355" descr="IMG_5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351" name="图片 356" descr="IMG_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1" name="图片 356" descr="IMG_50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352" name="图片 357" descr="IMG_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2" name="图片 357" descr="IMG_50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353" name="图片 358" descr="IMG_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3" name="图片 358" descr="IMG_5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354" name="图片 359" descr="IMG_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4" name="图片 359" descr="IMG_5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355" name="图片 360" descr="IMG_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5" name="图片 360" descr="IMG_5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356" name="图片 361" descr="IMG_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6" name="图片 361" descr="IMG_50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357" name="图片 362" descr="IMG_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 name="图片 362" descr="IMG_5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358" name="图片 363" descr="IMG_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 name="图片 363" descr="IMG_5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359" name="图片 364" descr="IMG_5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9" name="图片 364" descr="IMG_5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360" name="图片 365" descr="IMG_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 name="图片 365" descr="IMG_513"/>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361" name="图片 366" descr="IMG_5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1" name="图片 366" descr="IMG_5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363" name="图片 367" descr="IMG_5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 name="图片 367" descr="IMG_5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62" name="图片 368" descr="IMG_5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2" name="图片 368" descr="IMG_51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364" name="图片 369" descr="IMG_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4" name="图片 369" descr="IMG_51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365" name="图片 370" descr="IMG_5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5" name="图片 370" descr="IMG_51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366" name="图片 371" descr="IMG_5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6" name="图片 371" descr="IMG_51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367" name="图片 372" descr="IMG_5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 name="图片 372" descr="IMG_52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368" name="图片 373" descr="IMG_5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8" name="图片 373" descr="IMG_52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69" name="图片 374" descr="IMG_5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9" name="图片 374" descr="IMG_52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370" name="图片 375" descr="IMG_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0" name="图片 375" descr="IMG_52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371" name="图片 376" descr="IMG_5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1" name="图片 376" descr="IMG_52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372" name="图片 377" descr="IMG_5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2" name="图片 377" descr="IMG_52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373" name="图片 378" descr="IMG_5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3" name="图片 378" descr="IMG_5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374" name="图片 379" descr="IMG_5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4" name="图片 379" descr="IMG_5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375" name="图片 380" descr="IMG_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5" name="图片 380" descr="IMG_52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376" name="图片 381" descr="IMG_5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6" name="图片 381" descr="IMG_52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377" name="图片 382" descr="IMG_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7" name="图片 382" descr="IMG_5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378" name="图片 383" descr="IMG_5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8" name="图片 383" descr="IMG_5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医院里的爱心营养汤”项目由湖南省湘雅医学与健康基金会发起，中南大学湘雅医院医务社会工作部负责实施，旨在关爱中南大学湘雅医院贫困术后病友，为其提供安全、营养、可追踪的爱心汤。爱心营养汤由雅湘食府负责制作，本院医生、护士和医务社工负责监督，由中南大学湘雅医院注册志愿者进行配送。</w:t>
            </w: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b/>
                <w:color w:val="FF0000"/>
                <w:kern w:val="0"/>
                <w:szCs w:val="21"/>
                <w:lang w:bidi="ar"/>
              </w:rPr>
              <w:t>说明：1、项目介绍应包括项目内容、运行时间、目标、受益方、已经取得或预期成效及项目合作方等。</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2、上述项目应当包括专项基金开展的公益项目。</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第15页插页</w:t>
      </w:r>
    </w:p>
    <w:p>
      <w:pPr>
        <w:widowControl/>
        <w:jc w:val="left"/>
      </w:pPr>
    </w:p>
    <w:tbl>
      <w:tblPr>
        <w:tblStyle w:val="6"/>
        <w:tblW w:w="10080" w:type="dxa"/>
        <w:jc w:val="center"/>
        <w:tblLayout w:type="fixed"/>
        <w:tblCellMar>
          <w:top w:w="0" w:type="dxa"/>
          <w:left w:w="0" w:type="dxa"/>
          <w:bottom w:w="0" w:type="dxa"/>
          <w:right w:w="0" w:type="dxa"/>
        </w:tblCellMar>
      </w:tblPr>
      <w:tblGrid>
        <w:gridCol w:w="403"/>
        <w:gridCol w:w="9677"/>
      </w:tblGrid>
      <w:tr>
        <w:tblPrEx>
          <w:tblCellMar>
            <w:top w:w="0" w:type="dxa"/>
            <w:left w:w="0" w:type="dxa"/>
            <w:bottom w:w="0" w:type="dxa"/>
            <w:right w:w="0" w:type="dxa"/>
          </w:tblCellMar>
        </w:tblPrEx>
        <w:trPr>
          <w:gridAfter w:val="1"/>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5</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项目名称：专病种手术费救助项目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379" name="图片 384" descr="IMG_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9" name="图片 384" descr="IMG_53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81" name="图片 385" descr="IMG_5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1" name="图片 385" descr="IMG_533"/>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382" name="图片 386" descr="IMG_5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2" name="图片 386" descr="IMG_53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383" name="图片 387" descr="IMG_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3" name="图片 387" descr="IMG_53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项目本年度支出：人民币10,000.00元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384" name="图片 388" descr="IMG_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 name="图片 388" descr="IMG_53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385" name="图片 389" descr="IMG_5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5" name="图片 389" descr="IMG_53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386" name="图片 390" descr="IMG_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6" name="图片 390" descr="IMG_538"/>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387" name="图片 391" descr="IMG_5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7" name="图片 391" descr="IMG_5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380" name="图片 392" descr="IMG_5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0" name="图片 392" descr="IMG_54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388" name="图片 393" descr="IMG_5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8" name="图片 393" descr="IMG_54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389" name="图片 394" descr="IMG_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9" name="图片 394" descr="IMG_54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390" name="图片 395" descr="IMG_5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 name="图片 395" descr="IMG_5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391" name="图片 396" descr="IMG_5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1" name="图片 396" descr="IMG_54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392" name="图片 397" descr="IMG_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2" name="图片 397" descr="IMG_54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393" name="图片 398" descr="IMG_5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 name="图片 398" descr="IMG_546"/>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394" name="图片 399" descr="IMG_5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4" name="图片 399" descr="IMG_5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395" name="图片 400" descr="IMG_5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 name="图片 400" descr="IMG_54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397" name="图片 401" descr="IMG_5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 name="图片 401" descr="IMG_54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398" name="图片 402" descr="IMG_5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 name="图片 402" descr="IMG_55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399" name="图片 403" descr="IMG_5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9" name="图片 403" descr="IMG_55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400" name="图片 404" descr="IMG_5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0" name="图片 404" descr="IMG_55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401" name="图片 405" descr="IMG_5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1" name="图片 405" descr="IMG_55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402" name="图片 406" descr="IMG_5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2" name="图片 406" descr="IMG_55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403" name="图片 407" descr="IMG_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 name="图片 407" descr="IMG_55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404" name="图片 408" descr="IMG_5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4" name="图片 408" descr="IMG_55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405" name="图片 409" descr="IMG_5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5" name="图片 409" descr="IMG_5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406" name="图片 410" descr="IMG_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6" name="图片 410" descr="IMG_55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407" name="图片 411" descr="IMG_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7" name="图片 411" descr="IMG_55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408" name="图片 412" descr="IMG_5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8" name="图片 412" descr="IMG_56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409" name="图片 413" descr="IMG_5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 name="图片 413" descr="IMG_56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410" name="图片 414" descr="IMG_5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0" name="图片 414" descr="IMG_56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396" name="图片 415" descr="IMG_5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6" name="图片 415" descr="IMG_56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11" name="图片 416" descr="IMG_5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1" name="图片 416" descr="IMG_56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412" name="图片 417" descr="IMG_5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 name="图片 417" descr="IMG_56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413" name="图片 418" descr="IMG_5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3" name="图片 418" descr="IMG_56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414" name="图片 419" descr="IMG_5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 name="图片 419" descr="IMG_5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415" name="图片 420" descr="IMG_5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 name="图片 420" descr="IMG_56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16" name="图片 421" descr="IMG_5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6" name="图片 421" descr="IMG_56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417" name="图片 422" descr="IMG_5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7" name="图片 422" descr="IMG_57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418" name="图片 423" descr="IMG_5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8" name="图片 423" descr="IMG_5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419" name="图片 424" descr="IMG_5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9" name="图片 424" descr="IMG_5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420" name="图片 425" descr="IMG_5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 name="图片 425" descr="IMG_57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421" name="图片 426" descr="IMG_5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1" name="图片 426" descr="IMG_57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422" name="图片 427" descr="IMG_5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2" name="图片 427" descr="IMG_5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423" name="图片 428" descr="IMG_5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3" name="图片 428" descr="IMG_5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424" name="图片 429" descr="IMG_5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 name="图片 429" descr="IMG_57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425" name="图片 430" descr="IMG_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5" name="图片 430" descr="IMG_5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426" name="图片 431" descr="IMG_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6" name="图片 431" descr="IMG_5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427" name="图片 432" descr="IMG_5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7" name="图片 432" descr="IMG_58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428" name="图片 433" descr="IMG_5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8" name="图片 433" descr="IMG_581"/>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429" name="图片 434" descr="IMG_5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9" name="图片 434" descr="IMG_58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430" name="图片 435" descr="IMG_5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 name="图片 435" descr="IMG_58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31" name="图片 436" descr="IMG_5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1" name="图片 436" descr="IMG_58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432" name="图片 437" descr="IMG_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2" name="图片 437" descr="IMG_58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433" name="图片 438" descr="IMG_5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3" name="图片 438" descr="IMG_58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434" name="图片 439" descr="IMG_5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4" name="图片 439" descr="IMG_58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435" name="图片 440" descr="IMG_5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5" name="图片 440" descr="IMG_58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436" name="图片 441" descr="IMG_5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6" name="图片 441" descr="IMG_58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38" name="图片 442" descr="IMG_5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8" name="图片 442" descr="IMG_5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437" name="图片 443" descr="IMG_5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7" name="图片 443" descr="IMG_59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439" name="图片 444" descr="IMG_5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9" name="图片 444" descr="IMG_59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440" name="图片 445" descr="IMG_5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 name="图片 445" descr="IMG_59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41" name="图片 446" descr="IMG_5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1" name="图片 446" descr="IMG_5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442" name="图片 447" descr="IMG_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2" name="图片 447" descr="IMG_5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443" name="图片 448" descr="IMG_5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3" name="图片 448" descr="IMG_59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444" name="图片 449" descr="IMG_5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4" name="图片 449" descr="IMG_59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445" name="图片 450" descr="IMG_5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5" name="图片 450" descr="IMG_5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446" name="图片 451" descr="IMG_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6" name="图片 451" descr="IMG_5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“专病种手术费救助项目”将结合医院的重点专科或新病种、特殊病种的实际现状，为其临床科室的贫困病友提供手术费的援助。该项目目前受助病种为“癫痫（药物难治性癫痫）”</w:t>
            </w: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6</w:t>
            </w:r>
          </w:p>
        </w:tc>
        <w:tc>
          <w:tcPr>
            <w:tcW w:w="967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项目名称：湘雅文化建设项目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447" name="图片 452" descr="IMG_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7" name="图片 452" descr="IMG_60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449" name="图片 453" descr="IMG_6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9" name="图片 453" descr="IMG_60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450" name="图片 454" descr="IMG_6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0" name="图片 454" descr="IMG_60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451" name="图片 455" descr="IMG_6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1" name="图片 455" descr="IMG_603"/>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项目本年度支出：人民币67,525.39元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452" name="图片 456" descr="IMG_6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2" name="图片 456" descr="IMG_60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453" name="图片 457" descr="IMG_6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 name="图片 457" descr="IMG_60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454" name="图片 458" descr="IMG_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4" name="图片 458" descr="IMG_60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455" name="图片 459" descr="IMG_6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5" name="图片 459" descr="IMG_6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448" name="图片 460" descr="IMG_6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8" name="图片 460" descr="IMG_6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456" name="图片 461" descr="IMG_6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 name="图片 461" descr="IMG_60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457" name="图片 462" descr="IMG_6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 name="图片 462" descr="IMG_6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458" name="图片 463" descr="IMG_6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8" name="图片 463" descr="IMG_6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459" name="图片 464" descr="IMG_6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9" name="图片 464" descr="IMG_6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460" name="图片 465" descr="IMG_6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0" name="图片 465" descr="IMG_613"/>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461" name="图片 466" descr="IMG_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1" name="图片 466" descr="IMG_6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462" name="图片 467" descr="IMG_6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2" name="图片 467" descr="IMG_6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463" name="图片 468" descr="IMG_6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3" name="图片 468" descr="IMG_61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465" name="图片 469" descr="IMG_6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5" name="图片 469" descr="IMG_61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466" name="图片 470" descr="IMG_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6" name="图片 470" descr="IMG_61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467" name="图片 471" descr="IMG_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7" name="图片 471" descr="IMG_61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468" name="图片 472" descr="IMG_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8" name="图片 472" descr="IMG_62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469" name="图片 473" descr="IMG_6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9" name="图片 473" descr="IMG_62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470" name="图片 474" descr="IMG_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0" name="图片 474" descr="IMG_62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471" name="图片 475" descr="IMG_6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1" name="图片 475" descr="IMG_62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472" name="图片 476" descr="IMG_6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2" name="图片 476" descr="IMG_62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473" name="图片 477" descr="IMG_6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3" name="图片 477" descr="IMG_62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474" name="图片 478" descr="IMG_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4" name="图片 478" descr="IMG_62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475" name="图片 479" descr="IMG_6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5" name="图片 479" descr="IMG_62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476" name="图片 480" descr="IMG_6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6" name="图片 480" descr="IMG_62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477" name="图片 481" descr="IMG_6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7" name="图片 481" descr="IMG_62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478" name="图片 482" descr="IMG_6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8" name="图片 482" descr="IMG_6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464" name="图片 483" descr="IMG_6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4" name="图片 483" descr="IMG_6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479" name="图片 484" descr="IMG_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 name="图片 484" descr="IMG_63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480" name="图片 485" descr="IMG_6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0" name="图片 485" descr="IMG_63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481" name="图片 486" descr="IMG_6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1" name="图片 486" descr="IMG_63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482" name="图片 487" descr="IMG_6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图片 487" descr="IMG_6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483" name="图片 488" descr="IMG_6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3" name="图片 488" descr="IMG_63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84" name="图片 489" descr="IMG_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4" name="图片 489" descr="IMG_63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485" name="图片 490" descr="IMG_6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5" name="图片 490" descr="IMG_63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486" name="图片 491" descr="IMG_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6" name="图片 491" descr="IMG_6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487" name="图片 492" descr="IMG_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7" name="图片 492" descr="IMG_64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488" name="图片 493" descr="IMG_6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8" name="图片 493" descr="IMG_64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489" name="图片 494" descr="IMG_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9" name="图片 494" descr="IMG_64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490" name="图片 495" descr="IMG_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0" name="图片 495" descr="IMG_6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491" name="图片 496" descr="IMG_6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1" name="图片 496" descr="IMG_64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492" name="图片 497" descr="IMG_6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图片 497" descr="IMG_64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493" name="图片 498" descr="IMG_6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3" name="图片 498" descr="IMG_64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494" name="图片 499" descr="IMG_6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4" name="图片 499" descr="IMG_6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495" name="图片 500" descr="IMG_6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5" name="图片 500" descr="IMG_64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496" name="图片 501" descr="IMG_6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6" name="图片 501" descr="IMG_649"/>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497" name="图片 502" descr="IMG_6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7" name="图片 502" descr="IMG_65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498" name="图片 503" descr="IMG_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8" name="图片 503" descr="IMG_65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499" name="图片 504" descr="IMG_6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图片 504" descr="IMG_65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500" name="图片 505" descr="IMG_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0" name="图片 505" descr="IMG_65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501" name="图片 506" descr="IMG_6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1" name="图片 506" descr="IMG_65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502" name="图片 507" descr="IMG_6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2" name="图片 507" descr="IMG_65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503" name="图片 508" descr="IMG_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图片 508" descr="IMG_65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504" name="图片 509" descr="IMG_6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4" name="图片 509" descr="IMG_65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505" name="图片 510" descr="IMG_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5" name="图片 510" descr="IMG_65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506" name="图片 511" descr="IMG_6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6" name="图片 511" descr="IMG_65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507" name="图片 512" descr="IMG_6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7" name="图片 512" descr="IMG_66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508" name="图片 513" descr="IMG_6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8" name="图片 513" descr="IMG_66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509" name="图片 514" descr="IMG_6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9" name="图片 514" descr="IMG_66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510" name="图片 515" descr="IMG_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0" name="图片 515" descr="IMG_66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586" name="图片 516" descr="IMG_6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6" name="图片 516" descr="IMG_66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588" name="图片 517" descr="IMG_6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8" name="图片 517" descr="IMG_66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587" name="图片 518" descr="IMG_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7" name="图片 518" descr="IMG_66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589" name="图片 519" descr="IMG_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9" name="图片 519" descr="IMG_6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该项目旨在更好地打造湘雅特色的文化品牌，建设具有鲜明时代特征、丰富管理内涵的医院文化标杆。</w:t>
            </w: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b/>
                <w:color w:val="FF0000"/>
                <w:kern w:val="0"/>
                <w:szCs w:val="21"/>
                <w:lang w:bidi="ar"/>
              </w:rPr>
              <w:t>说明：1、项目介绍应包括项目内容、运行时间、目标、受益方、已经取得或预期成效及项目合作方等。</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2、上述项目应当包括专项基金开展的公益项目。</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第15页插页</w:t>
      </w:r>
    </w:p>
    <w:p>
      <w:pPr>
        <w:widowControl/>
        <w:jc w:val="left"/>
      </w:pPr>
    </w:p>
    <w:tbl>
      <w:tblPr>
        <w:tblStyle w:val="6"/>
        <w:tblW w:w="10080" w:type="dxa"/>
        <w:jc w:val="center"/>
        <w:tblLayout w:type="fixed"/>
        <w:tblCellMar>
          <w:top w:w="0" w:type="dxa"/>
          <w:left w:w="0" w:type="dxa"/>
          <w:bottom w:w="0" w:type="dxa"/>
          <w:right w:w="0" w:type="dxa"/>
        </w:tblCellMar>
      </w:tblPr>
      <w:tblGrid>
        <w:gridCol w:w="403"/>
        <w:gridCol w:w="9677"/>
      </w:tblGrid>
      <w:tr>
        <w:tblPrEx>
          <w:tblCellMar>
            <w:top w:w="0" w:type="dxa"/>
            <w:left w:w="0" w:type="dxa"/>
            <w:bottom w:w="0" w:type="dxa"/>
            <w:right w:w="0" w:type="dxa"/>
          </w:tblCellMar>
        </w:tblPrEx>
        <w:trPr>
          <w:gridAfter w:val="1"/>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7</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项目名称：康复科（心脏康复）公益项目</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590" name="图片 520" descr="IMG_6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0" name="图片 520" descr="IMG_66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592" name="图片 521" descr="IMG_6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2" name="图片 521" descr="IMG_669"/>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593" name="图片 522" descr="IMG_6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3" name="图片 522" descr="IMG_67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594" name="图片 523" descr="IMG_6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4" name="图片 523" descr="IMG_671"/>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项目本年度收入：人民币0.00元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项目本年度支出：人民币67,808.00元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595" name="图片 524" descr="IMG_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5" name="图片 524" descr="IMG_67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596" name="图片 525" descr="IMG_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6" name="图片 525" descr="IMG_67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597" name="图片 526" descr="IMG_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7" name="图片 526" descr="IMG_674"/>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598" name="图片 527" descr="IMG_6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8" name="图片 527" descr="IMG_6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591" name="图片 528" descr="IMG_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1" name="图片 528" descr="IMG_6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599" name="图片 529" descr="IMG_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9" name="图片 529" descr="IMG_67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600" name="图片 530" descr="IMG_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0" name="图片 530" descr="IMG_6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601" name="图片 531" descr="IMG_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1" name="图片 531" descr="IMG_6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602" name="图片 532" descr="IMG_6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图片 532" descr="IMG_68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603" name="图片 533" descr="IMG_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3" name="图片 533" descr="IMG_68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604" name="图片 534" descr="IMG_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图片 534" descr="IMG_682"/>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605" name="图片 535" descr="IMG_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5" name="图片 535" descr="IMG_68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606" name="图片 536" descr="IMG_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图片 536" descr="IMG_68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608" name="图片 537" descr="IMG_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图片 537" descr="IMG_68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609" name="图片 538" descr="IMG_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 name="图片 538" descr="IMG_68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610" name="图片 539" descr="IMG_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图片 539" descr="IMG_68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611" name="图片 540" descr="IMG_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1" name="图片 540" descr="IMG_68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612" name="图片 541" descr="IMG_6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图片 541" descr="IMG_68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613" name="图片 542" descr="IMG_6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3" name="图片 542" descr="IMG_69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614" name="图片 543" descr="IMG_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图片 543" descr="IMG_69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615" name="图片 544" descr="IMG_6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 name="图片 544" descr="IMG_69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616" name="图片 545" descr="IMG_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图片 545" descr="IMG_69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617" name="图片 546" descr="IMG_6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7" name="图片 546" descr="IMG_69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618" name="图片 547" descr="IMG_6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图片 547" descr="IMG_69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619" name="图片 548" descr="IMG_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9" name="图片 548" descr="IMG_69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620" name="图片 549" descr="IMG_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图片 549" descr="IMG_69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621" name="图片 550" descr="IMG_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1" name="图片 550" descr="IMG_6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607" name="图片 551" descr="IMG_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7" name="图片 551" descr="IMG_6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22" name="图片 552" descr="IMG_7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图片 552" descr="IMG_70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623" name="图片 553" descr="IMG_7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 name="图片 553" descr="IMG_70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624" name="图片 554" descr="IMG_7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图片 554" descr="IMG_7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625" name="图片 555" descr="IMG_7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5" name="图片 555" descr="IMG_7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626" name="图片 556" descr="IMG_7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图片 556" descr="IMG_70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627" name="图片 557" descr="IMG_7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7" name="图片 557" descr="IMG_70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628" name="图片 558" descr="IMG_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图片 558" descr="IMG_7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629" name="图片 559" descr="IMG_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 name="图片 559" descr="IMG_7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630" name="图片 560" descr="IMG_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图片 560" descr="IMG_7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631" name="图片 561" descr="IMG_7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 name="图片 561" descr="IMG_70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632" name="图片 562" descr="IMG_7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图片 562" descr="IMG_7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633" name="图片 563" descr="IMG_7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3" name="图片 563" descr="IMG_7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634" name="图片 564" descr="IMG_7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图片 564" descr="IMG_7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635" name="图片 565" descr="IMG_7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 name="图片 565" descr="IMG_71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636" name="图片 566" descr="IMG_7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6" name="图片 566" descr="IMG_7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637" name="图片 567" descr="IMG_7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7" name="图片 567" descr="IMG_7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638" name="图片 568" descr="IMG_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 name="图片 568" descr="IMG_71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639" name="图片 569" descr="IMG_7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 name="图片 569" descr="IMG_717"/>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640" name="图片 570" descr="IMG_7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 name="图片 570" descr="IMG_71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641" name="图片 571" descr="IMG_7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1" name="图片 571" descr="IMG_71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642" name="图片 572" descr="IMG_7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2" name="图片 572" descr="IMG_72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643" name="图片 573" descr="IMG_7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3" name="图片 573" descr="IMG_72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644" name="图片 574" descr="IMG_7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4" name="图片 574" descr="IMG_72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645" name="图片 575" descr="IMG_7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5" name="图片 575" descr="IMG_72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646" name="图片 576" descr="IMG_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6" name="图片 576" descr="IMG_72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647" name="图片 577" descr="IMG_7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7" name="图片 577" descr="IMG_72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648" name="图片 578" descr="IMG_7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8" name="图片 578" descr="IMG_7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649" name="图片 579" descr="IMG_7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 name="图片 579" descr="IMG_7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650" name="图片 580" descr="IMG_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0" name="图片 580" descr="IMG_72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651" name="图片 581" descr="IMG_7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1" name="图片 581" descr="IMG_72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652" name="图片 582" descr="IMG_7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2" name="图片 582" descr="IMG_7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653" name="图片 583" descr="IMG_7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 name="图片 583" descr="IMG_7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654" name="图片 584" descr="IMG_7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4" name="图片 584" descr="IMG_73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655" name="图片 585" descr="IMG_7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5" name="图片 585" descr="IMG_73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656" name="图片 586" descr="IMG_7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6" name="图片 586" descr="IMG_73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657" name="图片 587" descr="IMG_7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7" name="图片 587" descr="IMG_7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该项目旨在传播心脏康复知识，同时普及慢病防控的理念，尤其是糖尿病的防治，以期达到降低医疗费用、提高人民健康水平的目的。</w:t>
            </w: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项目名称：</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本年度是否为该项目开展了公开募捐： </w:t>
            </w:r>
            <w:r>
              <w:rPr>
                <w:rFonts w:hint="eastAsia" w:ascii="宋体" w:hAnsi="宋体" w:eastAsia="宋体" w:cs="宋体"/>
                <w:color w:val="424242"/>
                <w:kern w:val="0"/>
                <w:szCs w:val="21"/>
                <w:lang w:bidi="ar"/>
              </w:rPr>
              <w:drawing>
                <wp:inline distT="0" distB="0" distL="114300" distR="114300">
                  <wp:extent cx="152400" cy="152400"/>
                  <wp:effectExtent l="0" t="0" r="0" b="0"/>
                  <wp:docPr id="658" name="图片 588" descr="IMG_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8" name="图片 588" descr="IMG_73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659" name="图片 589" descr="IMG_7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9" name="图片 589" descr="IMG_73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开展公开募捐的起始时间：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本年度是否对该项目进行了专项审计： </w:t>
            </w:r>
            <w:r>
              <w:rPr>
                <w:rFonts w:hint="eastAsia" w:ascii="宋体" w:hAnsi="宋体" w:eastAsia="宋体" w:cs="宋体"/>
                <w:color w:val="424242"/>
                <w:kern w:val="0"/>
                <w:szCs w:val="21"/>
                <w:lang w:bidi="ar"/>
              </w:rPr>
              <w:drawing>
                <wp:inline distT="0" distB="0" distL="114300" distR="114300">
                  <wp:extent cx="152400" cy="152400"/>
                  <wp:effectExtent l="0" t="0" r="0" b="0"/>
                  <wp:docPr id="223" name="图片 590" descr="IMG_7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590" descr="IMG_73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660" name="图片 591" descr="IMG_7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0" name="图片 591" descr="IMG_73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项目本年度收入：人民币元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项目本年度支出：人民币元</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运作模式 ： </w:t>
            </w:r>
            <w:r>
              <w:rPr>
                <w:rFonts w:hint="eastAsia" w:ascii="宋体" w:hAnsi="宋体" w:eastAsia="宋体" w:cs="宋体"/>
                <w:color w:val="424242"/>
                <w:kern w:val="0"/>
                <w:szCs w:val="21"/>
                <w:lang w:bidi="ar"/>
              </w:rPr>
              <w:drawing>
                <wp:inline distT="0" distB="0" distL="114300" distR="114300">
                  <wp:extent cx="152400" cy="152400"/>
                  <wp:effectExtent l="0" t="0" r="0" b="0"/>
                  <wp:docPr id="661" name="图片 592" descr="IMG_7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1" name="图片 592" descr="IMG_74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资助  </w:t>
            </w:r>
            <w:r>
              <w:rPr>
                <w:rFonts w:hint="eastAsia" w:ascii="宋体" w:hAnsi="宋体" w:eastAsia="宋体" w:cs="宋体"/>
                <w:color w:val="424242"/>
                <w:kern w:val="0"/>
                <w:szCs w:val="21"/>
                <w:lang w:bidi="ar"/>
              </w:rPr>
              <w:drawing>
                <wp:inline distT="0" distB="0" distL="114300" distR="114300">
                  <wp:extent cx="152400" cy="152400"/>
                  <wp:effectExtent l="0" t="0" r="0" b="0"/>
                  <wp:docPr id="662" name="图片 593" descr="IMG_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2" name="图片 593" descr="IMG_74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运作  </w:t>
            </w:r>
            <w:r>
              <w:rPr>
                <w:rFonts w:hint="eastAsia" w:ascii="宋体" w:hAnsi="宋体" w:eastAsia="宋体" w:cs="宋体"/>
                <w:color w:val="424242"/>
                <w:kern w:val="0"/>
                <w:szCs w:val="21"/>
                <w:lang w:bidi="ar"/>
              </w:rPr>
              <w:drawing>
                <wp:inline distT="0" distB="0" distL="114300" distR="114300">
                  <wp:extent cx="152400" cy="152400"/>
                  <wp:effectExtent l="0" t="0" r="0" b="0"/>
                  <wp:docPr id="663" name="图片 594" descr="IMG_7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3" name="图片 594" descr="IMG_74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混合</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服务对象： </w:t>
            </w:r>
            <w:r>
              <w:rPr>
                <w:rFonts w:hint="eastAsia" w:ascii="宋体" w:hAnsi="宋体" w:eastAsia="宋体" w:cs="宋体"/>
                <w:color w:val="424242"/>
                <w:kern w:val="0"/>
                <w:szCs w:val="21"/>
                <w:lang w:bidi="ar"/>
              </w:rPr>
              <w:drawing>
                <wp:inline distT="0" distB="0" distL="114300" distR="114300">
                  <wp:extent cx="152400" cy="152400"/>
                  <wp:effectExtent l="0" t="0" r="0" b="0"/>
                  <wp:docPr id="664" name="图片 595" descr="IMG_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4" name="图片 595" descr="IMG_7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所有人  </w:t>
            </w:r>
            <w:r>
              <w:rPr>
                <w:rFonts w:hint="eastAsia" w:ascii="宋体" w:hAnsi="宋体" w:eastAsia="宋体" w:cs="宋体"/>
                <w:color w:val="424242"/>
                <w:kern w:val="0"/>
                <w:szCs w:val="21"/>
                <w:lang w:bidi="ar"/>
              </w:rPr>
              <w:drawing>
                <wp:inline distT="0" distB="0" distL="114300" distR="114300">
                  <wp:extent cx="152400" cy="152400"/>
                  <wp:effectExtent l="0" t="0" r="0" b="0"/>
                  <wp:docPr id="666" name="图片 596" descr="IMG_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6" name="图片 596" descr="IMG_74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儿童 </w:t>
            </w:r>
            <w:r>
              <w:rPr>
                <w:rFonts w:hint="eastAsia" w:ascii="宋体" w:hAnsi="宋体" w:eastAsia="宋体" w:cs="宋体"/>
                <w:color w:val="424242"/>
                <w:kern w:val="0"/>
                <w:szCs w:val="21"/>
                <w:lang w:bidi="ar"/>
              </w:rPr>
              <w:drawing>
                <wp:inline distT="0" distB="0" distL="114300" distR="114300">
                  <wp:extent cx="152400" cy="152400"/>
                  <wp:effectExtent l="0" t="0" r="0" b="0"/>
                  <wp:docPr id="665" name="图片 597" descr="IMG_7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5" name="图片 597" descr="IMG_74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老人 </w:t>
            </w:r>
            <w:r>
              <w:rPr>
                <w:rFonts w:hint="eastAsia" w:ascii="宋体" w:hAnsi="宋体" w:eastAsia="宋体" w:cs="宋体"/>
                <w:color w:val="424242"/>
                <w:kern w:val="0"/>
                <w:szCs w:val="21"/>
                <w:lang w:bidi="ar"/>
              </w:rPr>
              <w:drawing>
                <wp:inline distT="0" distB="0" distL="114300" distR="114300">
                  <wp:extent cx="152400" cy="152400"/>
                  <wp:effectExtent l="0" t="0" r="0" b="0"/>
                  <wp:docPr id="667" name="图片 598" descr="IMG_7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 name="图片 598" descr="IMG_74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妇女 </w:t>
            </w:r>
            <w:r>
              <w:rPr>
                <w:rFonts w:hint="eastAsia" w:ascii="宋体" w:hAnsi="宋体" w:eastAsia="宋体" w:cs="宋体"/>
                <w:color w:val="424242"/>
                <w:kern w:val="0"/>
                <w:szCs w:val="21"/>
                <w:lang w:bidi="ar"/>
              </w:rPr>
              <w:drawing>
                <wp:inline distT="0" distB="0" distL="114300" distR="114300">
                  <wp:extent cx="152400" cy="152400"/>
                  <wp:effectExtent l="0" t="0" r="0" b="0"/>
                  <wp:docPr id="668" name="图片 599" descr="IMG_7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8" name="图片 599" descr="IMG_7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残疾人 </w:t>
            </w:r>
            <w:r>
              <w:rPr>
                <w:rFonts w:hint="eastAsia" w:ascii="宋体" w:hAnsi="宋体" w:eastAsia="宋体" w:cs="宋体"/>
                <w:color w:val="424242"/>
                <w:kern w:val="0"/>
                <w:szCs w:val="21"/>
                <w:lang w:bidi="ar"/>
              </w:rPr>
              <w:drawing>
                <wp:inline distT="0" distB="0" distL="114300" distR="114300">
                  <wp:extent cx="152400" cy="152400"/>
                  <wp:effectExtent l="0" t="0" r="0" b="0"/>
                  <wp:docPr id="669" name="图片 600" descr="IMG_7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9" name="图片 600" descr="IMG_74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少数族裔  </w:t>
            </w:r>
            <w:r>
              <w:rPr>
                <w:rFonts w:hint="eastAsia" w:ascii="宋体" w:hAnsi="宋体" w:eastAsia="宋体" w:cs="宋体"/>
                <w:color w:val="424242"/>
                <w:kern w:val="0"/>
                <w:szCs w:val="21"/>
                <w:lang w:bidi="ar"/>
              </w:rPr>
              <w:drawing>
                <wp:inline distT="0" distB="0" distL="114300" distR="114300">
                  <wp:extent cx="152400" cy="152400"/>
                  <wp:effectExtent l="0" t="0" r="0" b="0"/>
                  <wp:docPr id="670" name="图片 601" descr="IMG_7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 name="图片 601" descr="IMG_74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某类特殊人群 </w:t>
            </w:r>
            <w:r>
              <w:rPr>
                <w:rFonts w:hint="eastAsia" w:ascii="宋体" w:hAnsi="宋体" w:eastAsia="宋体" w:cs="宋体"/>
                <w:color w:val="424242"/>
                <w:kern w:val="0"/>
                <w:szCs w:val="21"/>
                <w:lang w:bidi="ar"/>
              </w:rPr>
              <w:drawing>
                <wp:inline distT="0" distB="0" distL="114300" distR="114300">
                  <wp:extent cx="152400" cy="152400"/>
                  <wp:effectExtent l="0" t="0" r="0" b="0"/>
                  <wp:docPr id="671" name="图片 602" descr="IMG_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1" name="图片 602" descr="IMG_75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某类病种人群 </w:t>
            </w:r>
            <w:r>
              <w:rPr>
                <w:rFonts w:hint="eastAsia" w:ascii="宋体" w:hAnsi="宋体" w:eastAsia="宋体" w:cs="宋体"/>
                <w:color w:val="424242"/>
                <w:kern w:val="0"/>
                <w:szCs w:val="21"/>
                <w:lang w:bidi="ar"/>
              </w:rPr>
              <w:drawing>
                <wp:inline distT="0" distB="0" distL="114300" distR="114300">
                  <wp:extent cx="152400" cy="152400"/>
                  <wp:effectExtent l="0" t="0" r="0" b="0"/>
                  <wp:docPr id="672" name="图片 603" descr="IMG_7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2" name="图片 603" descr="IMG_75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服务领域： </w:t>
            </w:r>
            <w:r>
              <w:rPr>
                <w:rFonts w:hint="eastAsia" w:ascii="宋体" w:hAnsi="宋体" w:eastAsia="宋体" w:cs="宋体"/>
                <w:color w:val="424242"/>
                <w:kern w:val="0"/>
                <w:szCs w:val="21"/>
                <w:lang w:bidi="ar"/>
              </w:rPr>
              <w:drawing>
                <wp:inline distT="0" distB="0" distL="114300" distR="114300">
                  <wp:extent cx="152400" cy="152400"/>
                  <wp:effectExtent l="0" t="0" r="0" b="0"/>
                  <wp:docPr id="673" name="图片 604" descr="IMG_7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 name="图片 604" descr="IMG_75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  </w:t>
            </w:r>
            <w:r>
              <w:rPr>
                <w:rFonts w:hint="eastAsia" w:ascii="宋体" w:hAnsi="宋体" w:eastAsia="宋体" w:cs="宋体"/>
                <w:color w:val="424242"/>
                <w:kern w:val="0"/>
                <w:szCs w:val="21"/>
                <w:lang w:bidi="ar"/>
              </w:rPr>
              <w:drawing>
                <wp:inline distT="0" distB="0" distL="114300" distR="114300">
                  <wp:extent cx="152400" cy="152400"/>
                  <wp:effectExtent l="0" t="0" r="0" b="0"/>
                  <wp:docPr id="675" name="图片 605" descr="IMG_7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5" name="图片 605" descr="IMG_75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医疗卫生  </w:t>
            </w:r>
            <w:r>
              <w:rPr>
                <w:rFonts w:hint="eastAsia" w:ascii="宋体" w:hAnsi="宋体" w:eastAsia="宋体" w:cs="宋体"/>
                <w:color w:val="424242"/>
                <w:kern w:val="0"/>
                <w:szCs w:val="21"/>
                <w:lang w:bidi="ar"/>
              </w:rPr>
              <w:drawing>
                <wp:inline distT="0" distB="0" distL="114300" distR="114300">
                  <wp:extent cx="152400" cy="152400"/>
                  <wp:effectExtent l="0" t="0" r="0" b="0"/>
                  <wp:docPr id="676" name="图片 606" descr="IMG_7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 name="图片 606" descr="IMG_75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文化艺术  </w:t>
            </w:r>
            <w:r>
              <w:rPr>
                <w:rFonts w:hint="eastAsia" w:ascii="宋体" w:hAnsi="宋体" w:eastAsia="宋体" w:cs="宋体"/>
                <w:color w:val="424242"/>
                <w:kern w:val="0"/>
                <w:szCs w:val="21"/>
                <w:lang w:bidi="ar"/>
              </w:rPr>
              <w:drawing>
                <wp:inline distT="0" distB="0" distL="114300" distR="114300">
                  <wp:extent cx="152400" cy="152400"/>
                  <wp:effectExtent l="0" t="0" r="0" b="0"/>
                  <wp:docPr id="677" name="图片 607" descr="IMG_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7" name="图片 607" descr="IMG_75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体育  </w:t>
            </w:r>
            <w:r>
              <w:rPr>
                <w:rFonts w:hint="eastAsia" w:ascii="宋体" w:hAnsi="宋体" w:eastAsia="宋体" w:cs="宋体"/>
                <w:color w:val="424242"/>
                <w:kern w:val="0"/>
                <w:szCs w:val="21"/>
                <w:lang w:bidi="ar"/>
              </w:rPr>
              <w:drawing>
                <wp:inline distT="0" distB="0" distL="114300" distR="114300">
                  <wp:extent cx="152400" cy="152400"/>
                  <wp:effectExtent l="0" t="0" r="0" b="0"/>
                  <wp:docPr id="678" name="图片 608" descr="IMG_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8" name="图片 608" descr="IMG_75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科学研究  </w:t>
            </w:r>
            <w:r>
              <w:rPr>
                <w:rFonts w:hint="eastAsia" w:ascii="宋体" w:hAnsi="宋体" w:eastAsia="宋体" w:cs="宋体"/>
                <w:color w:val="424242"/>
                <w:kern w:val="0"/>
                <w:szCs w:val="21"/>
                <w:lang w:bidi="ar"/>
              </w:rPr>
              <w:drawing>
                <wp:inline distT="0" distB="0" distL="114300" distR="114300">
                  <wp:extent cx="152400" cy="152400"/>
                  <wp:effectExtent l="0" t="0" r="0" b="0"/>
                  <wp:docPr id="679" name="图片 609" descr="IMG_7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9" name="图片 609" descr="IMG_7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社会服务  </w:t>
            </w:r>
            <w:r>
              <w:rPr>
                <w:rFonts w:hint="eastAsia" w:ascii="宋体" w:hAnsi="宋体" w:eastAsia="宋体" w:cs="宋体"/>
                <w:color w:val="424242"/>
                <w:kern w:val="0"/>
                <w:szCs w:val="21"/>
                <w:lang w:bidi="ar"/>
              </w:rPr>
              <w:drawing>
                <wp:inline distT="0" distB="0" distL="114300" distR="114300">
                  <wp:extent cx="152400" cy="152400"/>
                  <wp:effectExtent l="0" t="0" r="0" b="0"/>
                  <wp:docPr id="680" name="图片 610" descr="IMG_7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0" name="图片 610" descr="IMG_758"/>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生态环境  </w:t>
            </w:r>
            <w:r>
              <w:rPr>
                <w:rFonts w:hint="eastAsia" w:ascii="宋体" w:hAnsi="宋体" w:eastAsia="宋体" w:cs="宋体"/>
                <w:color w:val="424242"/>
                <w:kern w:val="0"/>
                <w:szCs w:val="21"/>
                <w:lang w:bidi="ar"/>
              </w:rPr>
              <w:drawing>
                <wp:inline distT="0" distB="0" distL="114300" distR="114300">
                  <wp:extent cx="152400" cy="152400"/>
                  <wp:effectExtent l="0" t="0" r="0" b="0"/>
                  <wp:docPr id="681" name="图片 611" descr="IMG_7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1" name="图片 611" descr="IMG_75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法律与公民权力  </w:t>
            </w:r>
            <w:r>
              <w:rPr>
                <w:rFonts w:hint="eastAsia" w:ascii="宋体" w:hAnsi="宋体" w:eastAsia="宋体" w:cs="宋体"/>
                <w:color w:val="424242"/>
                <w:kern w:val="0"/>
                <w:szCs w:val="21"/>
                <w:lang w:bidi="ar"/>
              </w:rPr>
              <w:drawing>
                <wp:inline distT="0" distB="0" distL="114300" distR="114300">
                  <wp:extent cx="152400" cy="152400"/>
                  <wp:effectExtent l="0" t="0" r="0" b="0"/>
                  <wp:docPr id="682" name="图片 612" descr="IMG_7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图片 612" descr="IMG_760"/>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政策倡导  </w:t>
            </w:r>
            <w:r>
              <w:rPr>
                <w:rFonts w:hint="eastAsia" w:ascii="宋体" w:hAnsi="宋体" w:eastAsia="宋体" w:cs="宋体"/>
                <w:color w:val="424242"/>
                <w:kern w:val="0"/>
                <w:szCs w:val="21"/>
                <w:lang w:bidi="ar"/>
              </w:rPr>
              <w:drawing>
                <wp:inline distT="0" distB="0" distL="114300" distR="114300">
                  <wp:extent cx="152400" cy="152400"/>
                  <wp:effectExtent l="0" t="0" r="0" b="0"/>
                  <wp:docPr id="683" name="图片 613" descr="IMG_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3" name="图片 613" descr="IMG_76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灾害救助  </w:t>
            </w:r>
            <w:r>
              <w:rPr>
                <w:rFonts w:hint="eastAsia" w:ascii="宋体" w:hAnsi="宋体" w:eastAsia="宋体" w:cs="宋体"/>
                <w:color w:val="424242"/>
                <w:kern w:val="0"/>
                <w:szCs w:val="21"/>
                <w:lang w:bidi="ar"/>
              </w:rPr>
              <w:drawing>
                <wp:inline distT="0" distB="0" distL="114300" distR="114300">
                  <wp:extent cx="152400" cy="152400"/>
                  <wp:effectExtent l="0" t="0" r="0" b="0"/>
                  <wp:docPr id="684" name="图片 614" descr="IMG_7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4" name="图片 614" descr="IMG_76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扶贫及社区发展  </w:t>
            </w:r>
            <w:r>
              <w:rPr>
                <w:rFonts w:hint="eastAsia" w:ascii="宋体" w:hAnsi="宋体" w:eastAsia="宋体" w:cs="宋体"/>
                <w:color w:val="424242"/>
                <w:kern w:val="0"/>
                <w:szCs w:val="21"/>
                <w:lang w:bidi="ar"/>
              </w:rPr>
              <w:drawing>
                <wp:inline distT="0" distB="0" distL="114300" distR="114300">
                  <wp:extent cx="152400" cy="152400"/>
                  <wp:effectExtent l="0" t="0" r="0" b="0"/>
                  <wp:docPr id="685" name="图片 615" descr="IMG_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5" name="图片 615" descr="IMG_763"/>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志愿服务  </w:t>
            </w:r>
            <w:r>
              <w:rPr>
                <w:rFonts w:hint="eastAsia" w:ascii="宋体" w:hAnsi="宋体" w:eastAsia="宋体" w:cs="宋体"/>
                <w:color w:val="424242"/>
                <w:kern w:val="0"/>
                <w:szCs w:val="21"/>
                <w:lang w:bidi="ar"/>
              </w:rPr>
              <w:drawing>
                <wp:inline distT="0" distB="0" distL="114300" distR="114300">
                  <wp:extent cx="152400" cy="152400"/>
                  <wp:effectExtent l="0" t="0" r="0" b="0"/>
                  <wp:docPr id="686" name="图片 616" descr="IMG_7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 name="图片 616" descr="IMG_76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公益事业发展  </w:t>
            </w:r>
            <w:r>
              <w:rPr>
                <w:rFonts w:hint="eastAsia" w:ascii="宋体" w:hAnsi="宋体" w:eastAsia="宋体" w:cs="宋体"/>
                <w:color w:val="424242"/>
                <w:kern w:val="0"/>
                <w:szCs w:val="21"/>
                <w:lang w:bidi="ar"/>
              </w:rPr>
              <w:drawing>
                <wp:inline distT="0" distB="0" distL="114300" distR="114300">
                  <wp:extent cx="152400" cy="152400"/>
                  <wp:effectExtent l="0" t="0" r="0" b="0"/>
                  <wp:docPr id="687" name="图片 617" descr="IMG_7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7" name="图片 617" descr="IMG_765"/>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服务地区 ： </w:t>
            </w:r>
            <w:r>
              <w:rPr>
                <w:rFonts w:hint="eastAsia" w:ascii="宋体" w:hAnsi="宋体" w:eastAsia="宋体" w:cs="宋体"/>
                <w:color w:val="424242"/>
                <w:kern w:val="0"/>
                <w:szCs w:val="21"/>
                <w:lang w:bidi="ar"/>
              </w:rPr>
              <w:drawing>
                <wp:inline distT="0" distB="0" distL="114300" distR="114300">
                  <wp:extent cx="152400" cy="152400"/>
                  <wp:effectExtent l="0" t="0" r="0" b="0"/>
                  <wp:docPr id="688" name="图片 618" descr="IMG_7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8" name="图片 618" descr="IMG_76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境外 </w:t>
            </w:r>
            <w:r>
              <w:rPr>
                <w:rFonts w:hint="eastAsia" w:ascii="宋体" w:hAnsi="宋体" w:eastAsia="宋体" w:cs="宋体"/>
                <w:color w:val="424242"/>
                <w:kern w:val="0"/>
                <w:szCs w:val="21"/>
                <w:lang w:bidi="ar"/>
              </w:rPr>
              <w:drawing>
                <wp:inline distT="0" distB="0" distL="114300" distR="114300">
                  <wp:extent cx="152400" cy="152400"/>
                  <wp:effectExtent l="0" t="0" r="0" b="0"/>
                  <wp:docPr id="674" name="图片 619" descr="IMG_7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 name="图片 619" descr="IMG_7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全国</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689" name="图片 620" descr="IMG_7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9" name="图片 620" descr="IMG_76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北京市  </w:t>
            </w:r>
            <w:r>
              <w:rPr>
                <w:rFonts w:hint="eastAsia" w:ascii="宋体" w:hAnsi="宋体" w:eastAsia="宋体" w:cs="宋体"/>
                <w:color w:val="424242"/>
                <w:kern w:val="0"/>
                <w:szCs w:val="21"/>
                <w:lang w:bidi="ar"/>
              </w:rPr>
              <w:drawing>
                <wp:inline distT="0" distB="0" distL="114300" distR="114300">
                  <wp:extent cx="152400" cy="152400"/>
                  <wp:effectExtent l="0" t="0" r="0" b="0"/>
                  <wp:docPr id="690" name="图片 621" descr="IMG_7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0" name="图片 621" descr="IMG_76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天津市  </w:t>
            </w:r>
            <w:r>
              <w:rPr>
                <w:rFonts w:hint="eastAsia" w:ascii="宋体" w:hAnsi="宋体" w:eastAsia="宋体" w:cs="宋体"/>
                <w:color w:val="424242"/>
                <w:kern w:val="0"/>
                <w:szCs w:val="21"/>
                <w:lang w:bidi="ar"/>
              </w:rPr>
              <w:drawing>
                <wp:inline distT="0" distB="0" distL="114300" distR="114300">
                  <wp:extent cx="152400" cy="152400"/>
                  <wp:effectExtent l="0" t="0" r="0" b="0"/>
                  <wp:docPr id="691" name="图片 622" descr="IMG_7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1" name="图片 622" descr="IMG_77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河北省  </w:t>
            </w:r>
            <w:r>
              <w:rPr>
                <w:rFonts w:hint="eastAsia" w:ascii="宋体" w:hAnsi="宋体" w:eastAsia="宋体" w:cs="宋体"/>
                <w:color w:val="424242"/>
                <w:kern w:val="0"/>
                <w:szCs w:val="21"/>
                <w:lang w:bidi="ar"/>
              </w:rPr>
              <w:drawing>
                <wp:inline distT="0" distB="0" distL="114300" distR="114300">
                  <wp:extent cx="152400" cy="152400"/>
                  <wp:effectExtent l="0" t="0" r="0" b="0"/>
                  <wp:docPr id="692" name="图片 623" descr="IMG_7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2" name="图片 623" descr="IMG_7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山西省  </w:t>
            </w:r>
            <w:r>
              <w:rPr>
                <w:rFonts w:hint="eastAsia" w:ascii="宋体" w:hAnsi="宋体" w:eastAsia="宋体" w:cs="宋体"/>
                <w:color w:val="424242"/>
                <w:kern w:val="0"/>
                <w:szCs w:val="21"/>
                <w:lang w:bidi="ar"/>
              </w:rPr>
              <w:drawing>
                <wp:inline distT="0" distB="0" distL="114300" distR="114300">
                  <wp:extent cx="152400" cy="152400"/>
                  <wp:effectExtent l="0" t="0" r="0" b="0"/>
                  <wp:docPr id="693" name="图片 624" descr="IMG_7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3" name="图片 624" descr="IMG_7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内蒙古自治区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694" name="图片 625" descr="IMG_7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4" name="图片 625" descr="IMG_77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辽宁省  </w:t>
            </w:r>
            <w:r>
              <w:rPr>
                <w:rFonts w:hint="eastAsia" w:ascii="宋体" w:hAnsi="宋体" w:eastAsia="宋体" w:cs="宋体"/>
                <w:color w:val="424242"/>
                <w:kern w:val="0"/>
                <w:szCs w:val="21"/>
                <w:lang w:bidi="ar"/>
              </w:rPr>
              <w:drawing>
                <wp:inline distT="0" distB="0" distL="114300" distR="114300">
                  <wp:extent cx="152400" cy="152400"/>
                  <wp:effectExtent l="0" t="0" r="0" b="0"/>
                  <wp:docPr id="695" name="图片 626" descr="IMG_7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图片 626" descr="IMG_77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吉林省  </w:t>
            </w:r>
            <w:r>
              <w:rPr>
                <w:rFonts w:hint="eastAsia" w:ascii="宋体" w:hAnsi="宋体" w:eastAsia="宋体" w:cs="宋体"/>
                <w:color w:val="424242"/>
                <w:kern w:val="0"/>
                <w:szCs w:val="21"/>
                <w:lang w:bidi="ar"/>
              </w:rPr>
              <w:drawing>
                <wp:inline distT="0" distB="0" distL="114300" distR="114300">
                  <wp:extent cx="152400" cy="152400"/>
                  <wp:effectExtent l="0" t="0" r="0" b="0"/>
                  <wp:docPr id="696" name="图片 627" descr="IMG_7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图片 627" descr="IMG_7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黑龙江省  </w:t>
            </w:r>
            <w:r>
              <w:rPr>
                <w:rFonts w:hint="eastAsia" w:ascii="宋体" w:hAnsi="宋体" w:eastAsia="宋体" w:cs="宋体"/>
                <w:color w:val="424242"/>
                <w:kern w:val="0"/>
                <w:szCs w:val="21"/>
                <w:lang w:bidi="ar"/>
              </w:rPr>
              <w:drawing>
                <wp:inline distT="0" distB="0" distL="114300" distR="114300">
                  <wp:extent cx="152400" cy="152400"/>
                  <wp:effectExtent l="0" t="0" r="0" b="0"/>
                  <wp:docPr id="697" name="图片 628" descr="IMG_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7" name="图片 628" descr="IMG_7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上海市  </w:t>
            </w:r>
            <w:r>
              <w:rPr>
                <w:rFonts w:hint="eastAsia" w:ascii="宋体" w:hAnsi="宋体" w:eastAsia="宋体" w:cs="宋体"/>
                <w:color w:val="424242"/>
                <w:kern w:val="0"/>
                <w:szCs w:val="21"/>
                <w:lang w:bidi="ar"/>
              </w:rPr>
              <w:drawing>
                <wp:inline distT="0" distB="0" distL="114300" distR="114300">
                  <wp:extent cx="152400" cy="152400"/>
                  <wp:effectExtent l="0" t="0" r="0" b="0"/>
                  <wp:docPr id="698" name="图片 629" descr="IMG_7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8" name="图片 629" descr="IMG_77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江苏省  </w:t>
            </w:r>
            <w:r>
              <w:rPr>
                <w:rFonts w:hint="eastAsia" w:ascii="宋体" w:hAnsi="宋体" w:eastAsia="宋体" w:cs="宋体"/>
                <w:color w:val="424242"/>
                <w:kern w:val="0"/>
                <w:szCs w:val="21"/>
                <w:lang w:bidi="ar"/>
              </w:rPr>
              <w:drawing>
                <wp:inline distT="0" distB="0" distL="114300" distR="114300">
                  <wp:extent cx="152400" cy="152400"/>
                  <wp:effectExtent l="0" t="0" r="0" b="0"/>
                  <wp:docPr id="699" name="图片 630" descr="IMG_7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9" name="图片 630" descr="IMG_7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浙江省  </w:t>
            </w:r>
            <w:r>
              <w:rPr>
                <w:rFonts w:hint="eastAsia" w:ascii="宋体" w:hAnsi="宋体" w:eastAsia="宋体" w:cs="宋体"/>
                <w:color w:val="424242"/>
                <w:kern w:val="0"/>
                <w:szCs w:val="21"/>
                <w:lang w:bidi="ar"/>
              </w:rPr>
              <w:drawing>
                <wp:inline distT="0" distB="0" distL="114300" distR="114300">
                  <wp:extent cx="152400" cy="152400"/>
                  <wp:effectExtent l="0" t="0" r="0" b="0"/>
                  <wp:docPr id="700" name="图片 631" descr="IMG_7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0" name="图片 631" descr="IMG_7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安徽省  </w:t>
            </w:r>
            <w:r>
              <w:rPr>
                <w:rFonts w:hint="eastAsia" w:ascii="宋体" w:hAnsi="宋体" w:eastAsia="宋体" w:cs="宋体"/>
                <w:color w:val="424242"/>
                <w:kern w:val="0"/>
                <w:szCs w:val="21"/>
                <w:lang w:bidi="ar"/>
              </w:rPr>
              <w:drawing>
                <wp:inline distT="0" distB="0" distL="114300" distR="114300">
                  <wp:extent cx="152400" cy="152400"/>
                  <wp:effectExtent l="0" t="0" r="0" b="0"/>
                  <wp:docPr id="701" name="图片 632" descr="IMG_7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1" name="图片 632" descr="IMG_78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福建省  </w:t>
            </w:r>
            <w:r>
              <w:rPr>
                <w:rFonts w:hint="eastAsia" w:ascii="宋体" w:hAnsi="宋体" w:eastAsia="宋体" w:cs="宋体"/>
                <w:color w:val="424242"/>
                <w:kern w:val="0"/>
                <w:szCs w:val="21"/>
                <w:lang w:bidi="ar"/>
              </w:rPr>
              <w:drawing>
                <wp:inline distT="0" distB="0" distL="114300" distR="114300">
                  <wp:extent cx="152400" cy="152400"/>
                  <wp:effectExtent l="0" t="0" r="0" b="0"/>
                  <wp:docPr id="702" name="图片 633" descr="IMG_7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2" name="图片 633" descr="IMG_78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江西省  </w:t>
            </w:r>
            <w:r>
              <w:rPr>
                <w:rFonts w:hint="eastAsia" w:ascii="宋体" w:hAnsi="宋体" w:eastAsia="宋体" w:cs="宋体"/>
                <w:color w:val="424242"/>
                <w:kern w:val="0"/>
                <w:szCs w:val="21"/>
                <w:lang w:bidi="ar"/>
              </w:rPr>
              <w:drawing>
                <wp:inline distT="0" distB="0" distL="114300" distR="114300">
                  <wp:extent cx="152400" cy="152400"/>
                  <wp:effectExtent l="0" t="0" r="0" b="0"/>
                  <wp:docPr id="703" name="图片 634" descr="IMG_7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3" name="图片 634" descr="IMG_78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山东省  </w:t>
            </w:r>
            <w:r>
              <w:rPr>
                <w:rFonts w:hint="eastAsia" w:ascii="宋体" w:hAnsi="宋体" w:eastAsia="宋体" w:cs="宋体"/>
                <w:color w:val="424242"/>
                <w:kern w:val="0"/>
                <w:szCs w:val="21"/>
                <w:lang w:bidi="ar"/>
              </w:rPr>
              <w:drawing>
                <wp:inline distT="0" distB="0" distL="114300" distR="114300">
                  <wp:extent cx="152400" cy="152400"/>
                  <wp:effectExtent l="0" t="0" r="0" b="0"/>
                  <wp:docPr id="704" name="图片 635" descr="IMG_7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4" name="图片 635" descr="IMG_78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河南省  </w:t>
            </w:r>
            <w:r>
              <w:rPr>
                <w:rFonts w:hint="eastAsia" w:ascii="宋体" w:hAnsi="宋体" w:eastAsia="宋体" w:cs="宋体"/>
                <w:color w:val="424242"/>
                <w:kern w:val="0"/>
                <w:szCs w:val="21"/>
                <w:lang w:bidi="ar"/>
              </w:rPr>
              <w:drawing>
                <wp:inline distT="0" distB="0" distL="114300" distR="114300">
                  <wp:extent cx="152400" cy="152400"/>
                  <wp:effectExtent l="0" t="0" r="0" b="0"/>
                  <wp:docPr id="705" name="图片 636" descr="IMG_7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5" name="图片 636" descr="IMG_78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湖北省  </w:t>
            </w:r>
            <w:r>
              <w:rPr>
                <w:rFonts w:hint="eastAsia" w:ascii="宋体" w:hAnsi="宋体" w:eastAsia="宋体" w:cs="宋体"/>
                <w:color w:val="424242"/>
                <w:kern w:val="0"/>
                <w:szCs w:val="21"/>
                <w:lang w:bidi="ar"/>
              </w:rPr>
              <w:drawing>
                <wp:inline distT="0" distB="0" distL="114300" distR="114300">
                  <wp:extent cx="152400" cy="152400"/>
                  <wp:effectExtent l="0" t="0" r="0" b="0"/>
                  <wp:docPr id="706" name="图片 637" descr="IMG_7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6" name="图片 637" descr="IMG_78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湖南省  </w:t>
            </w:r>
            <w:r>
              <w:rPr>
                <w:rFonts w:hint="eastAsia" w:ascii="宋体" w:hAnsi="宋体" w:eastAsia="宋体" w:cs="宋体"/>
                <w:color w:val="424242"/>
                <w:kern w:val="0"/>
                <w:szCs w:val="21"/>
                <w:lang w:bidi="ar"/>
              </w:rPr>
              <w:drawing>
                <wp:inline distT="0" distB="0" distL="114300" distR="114300">
                  <wp:extent cx="152400" cy="152400"/>
                  <wp:effectExtent l="0" t="0" r="0" b="0"/>
                  <wp:docPr id="707" name="图片 638" descr="IMG_7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7" name="图片 638" descr="IMG_78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广东省  </w:t>
            </w:r>
            <w:r>
              <w:rPr>
                <w:rFonts w:hint="eastAsia" w:ascii="宋体" w:hAnsi="宋体" w:eastAsia="宋体" w:cs="宋体"/>
                <w:color w:val="424242"/>
                <w:kern w:val="0"/>
                <w:szCs w:val="21"/>
                <w:lang w:bidi="ar"/>
              </w:rPr>
              <w:drawing>
                <wp:inline distT="0" distB="0" distL="114300" distR="114300">
                  <wp:extent cx="152400" cy="152400"/>
                  <wp:effectExtent l="0" t="0" r="0" b="0"/>
                  <wp:docPr id="708" name="图片 639" descr="IMG_7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 name="图片 639" descr="IMG_78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广西壮族自治区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709" name="图片 640" descr="IMG_7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9" name="图片 640" descr="IMG_78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海南省  </w:t>
            </w:r>
            <w:r>
              <w:rPr>
                <w:rFonts w:hint="eastAsia" w:ascii="宋体" w:hAnsi="宋体" w:eastAsia="宋体" w:cs="宋体"/>
                <w:color w:val="424242"/>
                <w:kern w:val="0"/>
                <w:szCs w:val="21"/>
                <w:lang w:bidi="ar"/>
              </w:rPr>
              <w:drawing>
                <wp:inline distT="0" distB="0" distL="114300" distR="114300">
                  <wp:extent cx="152400" cy="152400"/>
                  <wp:effectExtent l="0" t="0" r="0" b="0"/>
                  <wp:docPr id="710" name="图片 641" descr="IMG_7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 name="图片 641" descr="IMG_78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重庆市  </w:t>
            </w:r>
            <w:r>
              <w:rPr>
                <w:rFonts w:hint="eastAsia" w:ascii="宋体" w:hAnsi="宋体" w:eastAsia="宋体" w:cs="宋体"/>
                <w:color w:val="424242"/>
                <w:kern w:val="0"/>
                <w:szCs w:val="21"/>
                <w:lang w:bidi="ar"/>
              </w:rPr>
              <w:drawing>
                <wp:inline distT="0" distB="0" distL="114300" distR="114300">
                  <wp:extent cx="152400" cy="152400"/>
                  <wp:effectExtent l="0" t="0" r="0" b="0"/>
                  <wp:docPr id="711" name="图片 642" descr="IMG_7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1" name="图片 642" descr="IMG_7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四川省  </w:t>
            </w:r>
            <w:r>
              <w:rPr>
                <w:rFonts w:hint="eastAsia" w:ascii="宋体" w:hAnsi="宋体" w:eastAsia="宋体" w:cs="宋体"/>
                <w:color w:val="424242"/>
                <w:kern w:val="0"/>
                <w:szCs w:val="21"/>
                <w:lang w:bidi="ar"/>
              </w:rPr>
              <w:drawing>
                <wp:inline distT="0" distB="0" distL="114300" distR="114300">
                  <wp:extent cx="152400" cy="152400"/>
                  <wp:effectExtent l="0" t="0" r="0" b="0"/>
                  <wp:docPr id="712" name="图片 643" descr="IMG_7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2" name="图片 643" descr="IMG_79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贵州省  </w:t>
            </w:r>
            <w:r>
              <w:rPr>
                <w:rFonts w:hint="eastAsia" w:ascii="宋体" w:hAnsi="宋体" w:eastAsia="宋体" w:cs="宋体"/>
                <w:color w:val="424242"/>
                <w:kern w:val="0"/>
                <w:szCs w:val="21"/>
                <w:lang w:bidi="ar"/>
              </w:rPr>
              <w:drawing>
                <wp:inline distT="0" distB="0" distL="114300" distR="114300">
                  <wp:extent cx="152400" cy="152400"/>
                  <wp:effectExtent l="0" t="0" r="0" b="0"/>
                  <wp:docPr id="713" name="图片 644" descr="IMG_7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3" name="图片 644" descr="IMG_79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云南省  </w:t>
            </w:r>
            <w:r>
              <w:rPr>
                <w:rFonts w:hint="eastAsia" w:ascii="宋体" w:hAnsi="宋体" w:eastAsia="宋体" w:cs="宋体"/>
                <w:color w:val="424242"/>
                <w:kern w:val="0"/>
                <w:szCs w:val="21"/>
                <w:lang w:bidi="ar"/>
              </w:rPr>
              <w:drawing>
                <wp:inline distT="0" distB="0" distL="114300" distR="114300">
                  <wp:extent cx="152400" cy="152400"/>
                  <wp:effectExtent l="0" t="0" r="0" b="0"/>
                  <wp:docPr id="714" name="图片 645" descr="IMG_7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4" name="图片 645" descr="IMG_79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西藏自治区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715" name="图片 646" descr="IMG_7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5" name="图片 646" descr="IMG_7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陕西省  </w:t>
            </w:r>
            <w:r>
              <w:rPr>
                <w:rFonts w:hint="eastAsia" w:ascii="宋体" w:hAnsi="宋体" w:eastAsia="宋体" w:cs="宋体"/>
                <w:color w:val="424242"/>
                <w:kern w:val="0"/>
                <w:szCs w:val="21"/>
                <w:lang w:bidi="ar"/>
              </w:rPr>
              <w:drawing>
                <wp:inline distT="0" distB="0" distL="114300" distR="114300">
                  <wp:extent cx="152400" cy="152400"/>
                  <wp:effectExtent l="0" t="0" r="0" b="0"/>
                  <wp:docPr id="716" name="图片 647" descr="IMG_7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 name="图片 647" descr="IMG_7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甘肃省  </w:t>
            </w:r>
            <w:r>
              <w:rPr>
                <w:rFonts w:hint="eastAsia" w:ascii="宋体" w:hAnsi="宋体" w:eastAsia="宋体" w:cs="宋体"/>
                <w:color w:val="424242"/>
                <w:kern w:val="0"/>
                <w:szCs w:val="21"/>
                <w:lang w:bidi="ar"/>
              </w:rPr>
              <w:drawing>
                <wp:inline distT="0" distB="0" distL="114300" distR="114300">
                  <wp:extent cx="152400" cy="152400"/>
                  <wp:effectExtent l="0" t="0" r="0" b="0"/>
                  <wp:docPr id="717" name="图片 648" descr="IMG_7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7" name="图片 648" descr="IMG_79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青海省  </w:t>
            </w:r>
            <w:r>
              <w:rPr>
                <w:rFonts w:hint="eastAsia" w:ascii="宋体" w:hAnsi="宋体" w:eastAsia="宋体" w:cs="宋体"/>
                <w:color w:val="424242"/>
                <w:kern w:val="0"/>
                <w:szCs w:val="21"/>
                <w:lang w:bidi="ar"/>
              </w:rPr>
              <w:drawing>
                <wp:inline distT="0" distB="0" distL="114300" distR="114300">
                  <wp:extent cx="152400" cy="152400"/>
                  <wp:effectExtent l="0" t="0" r="0" b="0"/>
                  <wp:docPr id="718" name="图片 649" descr="IMG_7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8" name="图片 649" descr="IMG_79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宁夏回族自治区  </w:t>
            </w:r>
            <w:r>
              <w:rPr>
                <w:rFonts w:hint="eastAsia" w:ascii="宋体" w:hAnsi="宋体" w:eastAsia="宋体" w:cs="宋体"/>
                <w:color w:val="424242"/>
                <w:kern w:val="0"/>
                <w:szCs w:val="21"/>
                <w:lang w:bidi="ar"/>
              </w:rPr>
              <w:drawing>
                <wp:inline distT="0" distB="0" distL="114300" distR="114300">
                  <wp:extent cx="152400" cy="152400"/>
                  <wp:effectExtent l="0" t="0" r="0" b="0"/>
                  <wp:docPr id="719" name="图片 650" descr="IMG_7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9" name="图片 650" descr="IMG_7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新疆  </w:t>
            </w:r>
            <w:r>
              <w:rPr>
                <w:rFonts w:hint="eastAsia" w:ascii="宋体" w:hAnsi="宋体" w:eastAsia="宋体" w:cs="宋体"/>
                <w:color w:val="424242"/>
                <w:kern w:val="0"/>
                <w:szCs w:val="21"/>
                <w:lang w:bidi="ar"/>
              </w:rPr>
              <w:drawing>
                <wp:inline distT="0" distB="0" distL="114300" distR="114300">
                  <wp:extent cx="152400" cy="152400"/>
                  <wp:effectExtent l="0" t="0" r="0" b="0"/>
                  <wp:docPr id="720" name="图片 651" descr="IMG_7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0" name="图片 651" descr="IMG_7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深圳市  </w:t>
            </w:r>
            <w:r>
              <w:rPr>
                <w:rFonts w:hint="eastAsia" w:ascii="宋体" w:hAnsi="宋体" w:eastAsia="宋体" w:cs="宋体"/>
                <w:color w:val="424242"/>
                <w:kern w:val="0"/>
                <w:szCs w:val="21"/>
                <w:lang w:bidi="ar"/>
              </w:rPr>
              <w:drawing>
                <wp:inline distT="0" distB="0" distL="114300" distR="114300">
                  <wp:extent cx="152400" cy="152400"/>
                  <wp:effectExtent l="0" t="0" r="0" b="0"/>
                  <wp:docPr id="721" name="图片 652" descr="IMG_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1" name="图片 652" descr="IMG_80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大连市  </w:t>
            </w:r>
            <w:r>
              <w:rPr>
                <w:rFonts w:hint="eastAsia" w:ascii="宋体" w:hAnsi="宋体" w:eastAsia="宋体" w:cs="宋体"/>
                <w:color w:val="424242"/>
                <w:kern w:val="0"/>
                <w:szCs w:val="21"/>
                <w:lang w:bidi="ar"/>
              </w:rPr>
              <w:drawing>
                <wp:inline distT="0" distB="0" distL="114300" distR="114300">
                  <wp:extent cx="152400" cy="152400"/>
                  <wp:effectExtent l="0" t="0" r="0" b="0"/>
                  <wp:docPr id="722" name="图片 653" descr="IMG_8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2" name="图片 653" descr="IMG_80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青岛市  </w:t>
            </w:r>
            <w:r>
              <w:rPr>
                <w:rFonts w:hint="eastAsia" w:ascii="宋体" w:hAnsi="宋体" w:eastAsia="宋体" w:cs="宋体"/>
                <w:color w:val="424242"/>
                <w:kern w:val="0"/>
                <w:szCs w:val="21"/>
                <w:lang w:bidi="ar"/>
              </w:rPr>
              <w:drawing>
                <wp:inline distT="0" distB="0" distL="114300" distR="114300">
                  <wp:extent cx="152400" cy="152400"/>
                  <wp:effectExtent l="0" t="0" r="0" b="0"/>
                  <wp:docPr id="723" name="图片 654" descr="IMG_8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3" name="图片 654" descr="IMG_8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厦门市  </w:t>
            </w:r>
            <w:r>
              <w:rPr>
                <w:rFonts w:hint="eastAsia" w:ascii="宋体" w:hAnsi="宋体" w:eastAsia="宋体" w:cs="宋体"/>
                <w:color w:val="424242"/>
                <w:kern w:val="0"/>
                <w:szCs w:val="21"/>
                <w:lang w:bidi="ar"/>
              </w:rPr>
              <w:drawing>
                <wp:inline distT="0" distB="0" distL="114300" distR="114300">
                  <wp:extent cx="152400" cy="152400"/>
                  <wp:effectExtent l="0" t="0" r="0" b="0"/>
                  <wp:docPr id="724" name="图片 655" descr="IMG_8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4" name="图片 655" descr="IMG_8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宁波市</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项目介绍：</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9677" w:type="dxa"/>
            <w:tcBorders>
              <w:top w:val="single" w:color="000000" w:sz="6" w:space="0"/>
              <w:left w:val="single" w:color="000000" w:sz="6" w:space="0"/>
              <w:bottom w:val="single" w:color="000000" w:sz="6" w:space="0"/>
              <w:right w:val="single" w:color="000000" w:sz="6" w:space="0"/>
            </w:tcBorders>
            <w:shd w:val="clear" w:color="auto" w:fill="auto"/>
          </w:tcPr>
          <w:p>
            <w:pPr>
              <w:rPr>
                <w:rFonts w:ascii="宋体" w:hAnsi="宋体" w:eastAsia="宋体" w:cs="宋体"/>
                <w:color w:val="424242"/>
                <w:szCs w:val="21"/>
              </w:rPr>
            </w:pP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center"/>
          </w:tcPr>
          <w:p>
            <w:pPr>
              <w:widowControl/>
              <w:jc w:val="left"/>
              <w:rPr>
                <w:rFonts w:ascii="宋体" w:hAnsi="宋体" w:eastAsia="宋体" w:cs="宋体"/>
              </w:rPr>
            </w:pPr>
            <w:r>
              <w:rPr>
                <w:rFonts w:hint="eastAsia" w:ascii="宋体" w:hAnsi="宋体" w:eastAsia="宋体" w:cs="宋体"/>
                <w:b/>
                <w:color w:val="FF0000"/>
                <w:kern w:val="0"/>
                <w:szCs w:val="21"/>
                <w:lang w:bidi="ar"/>
              </w:rPr>
              <w:t>说明：1、项目介绍应包括项目内容、运行时间、目标、受益方、已经取得或预期成效及项目合作方等。</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          2、上述项目应当包括专项基金开展的公益项目。</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第15页插页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pStyle w:val="4"/>
              <w:widowControl/>
              <w:rPr>
                <w:rFonts w:hint="default"/>
              </w:rPr>
            </w:pPr>
            <w:r>
              <w:t>2、慈善组织公开募捐备案情况</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本年度共备案募捐方案备0 个，其中互联网募捐 0个， 异地募捐 0个</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第16页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4500"/>
        <w:gridCol w:w="5580"/>
      </w:tblGrid>
      <w:tr>
        <w:tblPrEx>
          <w:tblCellMar>
            <w:top w:w="0" w:type="dxa"/>
            <w:left w:w="0" w:type="dxa"/>
            <w:bottom w:w="0" w:type="dxa"/>
            <w:right w:w="0" w:type="dxa"/>
          </w:tblCellMar>
        </w:tblPrEx>
        <w:trPr>
          <w:trHeight w:val="226" w:hRule="atLeast"/>
          <w:tblCellSpacing w:w="0" w:type="dxa"/>
          <w:jc w:val="center"/>
        </w:trPr>
        <w:tc>
          <w:tcPr>
            <w:tcW w:w="10080" w:type="dxa"/>
            <w:gridSpan w:val="2"/>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rHeight w:val="301"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3、本年度开展的援助“三区三州”等深度贫困地区和其他扶贫活动情况</w:t>
            </w:r>
          </w:p>
        </w:tc>
      </w:tr>
      <w:tr>
        <w:tblPrEx>
          <w:tblCellMar>
            <w:top w:w="0" w:type="dxa"/>
            <w:left w:w="0" w:type="dxa"/>
            <w:bottom w:w="0" w:type="dxa"/>
            <w:right w:w="0" w:type="dxa"/>
          </w:tblCellMar>
        </w:tblPrEx>
        <w:trPr>
          <w:trHeight w:val="301"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本年度是否开展援助“三区三州”等深度贫困地区和其他扶贫活动   </w:t>
            </w:r>
            <w:r>
              <w:rPr>
                <w:rFonts w:hint="eastAsia" w:ascii="宋体" w:hAnsi="宋体" w:eastAsia="宋体" w:cs="宋体"/>
                <w:kern w:val="0"/>
                <w:sz w:val="24"/>
                <w:lang w:bidi="ar"/>
              </w:rPr>
              <w:drawing>
                <wp:inline distT="0" distB="0" distL="114300" distR="114300">
                  <wp:extent cx="152400" cy="152400"/>
                  <wp:effectExtent l="0" t="0" r="0" b="0"/>
                  <wp:docPr id="725" name="图片 656" descr="IMG_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 name="图片 656" descr="IMG_804"/>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727" name="图片 657" descr="IMG_8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7" name="图片 657" descr="IMG_805"/>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w:t>
            </w:r>
          </w:p>
        </w:tc>
      </w:tr>
      <w:tr>
        <w:tblPrEx>
          <w:tblCellMar>
            <w:top w:w="0" w:type="dxa"/>
            <w:left w:w="0" w:type="dxa"/>
            <w:bottom w:w="0" w:type="dxa"/>
            <w:right w:w="0" w:type="dxa"/>
          </w:tblCellMar>
        </w:tblPrEx>
        <w:trPr>
          <w:gridBefore w:val="1"/>
          <w:wBefore w:w="4500" w:type="dxa"/>
          <w:trHeight w:val="301" w:hRule="atLeast"/>
          <w:tblCellSpacing w:w="0" w:type="dxa"/>
          <w:jc w:val="center"/>
        </w:trPr>
        <w:tc>
          <w:tcPr>
            <w:tcW w:w="5580" w:type="dxa"/>
            <w:shd w:val="clear" w:color="auto" w:fill="auto"/>
            <w:vAlign w:val="center"/>
          </w:tcPr>
          <w:p>
            <w:pPr>
              <w:widowControl/>
              <w:spacing w:line="360" w:lineRule="atLeast"/>
              <w:jc w:val="left"/>
              <w:rPr>
                <w:rFonts w:ascii="宋体" w:hAnsi="宋体" w:eastAsia="宋体" w:cs="宋体"/>
                <w:color w:val="FF0000"/>
                <w:szCs w:val="21"/>
              </w:rPr>
            </w:pPr>
            <w:r>
              <w:rPr>
                <w:rFonts w:hint="eastAsia" w:ascii="宋体" w:hAnsi="宋体" w:eastAsia="宋体" w:cs="宋体"/>
                <w:color w:val="FF0000"/>
                <w:kern w:val="0"/>
                <w:szCs w:val="21"/>
                <w:lang w:bidi="ar"/>
              </w:rPr>
              <w:t>（受益地点中省的选项下可以选全国，市的选项下可以选全省，县的选项下可以选全市（区、州），可以增加多个地点）</w:t>
            </w:r>
          </w:p>
        </w:tc>
      </w:tr>
      <w:tr>
        <w:tblPrEx>
          <w:tblCellMar>
            <w:top w:w="0" w:type="dxa"/>
            <w:left w:w="0" w:type="dxa"/>
            <w:bottom w:w="0" w:type="dxa"/>
            <w:right w:w="0" w:type="dxa"/>
          </w:tblCellMar>
        </w:tblPrEx>
        <w:trPr>
          <w:trHeight w:val="301"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本年度开展了（0）项援助“三区三州”等深度贫困地区和其他扶贫活动，具体内容如下：</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03"/>
        <w:gridCol w:w="1950"/>
        <w:gridCol w:w="7727"/>
      </w:tblGrid>
      <w:tr>
        <w:trPr>
          <w:gridAfter w:val="2"/>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项目支出：</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人民币元， 受益建档立卡贫困户户人</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项目受益地点：</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省  市  县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项目类别：</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28" name="图片 658" descr="IMG_8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8" name="图片 658" descr="IMG_8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教育扶贫  </w:t>
            </w:r>
            <w:r>
              <w:rPr>
                <w:rFonts w:hint="eastAsia" w:ascii="宋体" w:hAnsi="宋体" w:eastAsia="宋体" w:cs="宋体"/>
                <w:color w:val="424242"/>
                <w:kern w:val="0"/>
                <w:szCs w:val="21"/>
                <w:lang w:bidi="ar"/>
              </w:rPr>
              <w:drawing>
                <wp:inline distT="0" distB="0" distL="114300" distR="114300">
                  <wp:extent cx="152400" cy="152400"/>
                  <wp:effectExtent l="0" t="0" r="0" b="0"/>
                  <wp:docPr id="726" name="图片 659" descr="IMG_8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6" name="图片 659" descr="IMG_8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健康扶贫  </w:t>
            </w:r>
            <w:r>
              <w:rPr>
                <w:rFonts w:hint="eastAsia" w:ascii="宋体" w:hAnsi="宋体" w:eastAsia="宋体" w:cs="宋体"/>
                <w:color w:val="424242"/>
                <w:kern w:val="0"/>
                <w:szCs w:val="21"/>
                <w:lang w:bidi="ar"/>
              </w:rPr>
              <w:drawing>
                <wp:inline distT="0" distB="0" distL="114300" distR="114300">
                  <wp:extent cx="152400" cy="152400"/>
                  <wp:effectExtent l="0" t="0" r="0" b="0"/>
                  <wp:docPr id="729" name="图片 660" descr="IMG_8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9" name="图片 660" descr="IMG_8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产业扶贫  </w:t>
            </w:r>
            <w:r>
              <w:rPr>
                <w:rFonts w:hint="eastAsia" w:ascii="宋体" w:hAnsi="宋体" w:eastAsia="宋体" w:cs="宋体"/>
                <w:color w:val="424242"/>
                <w:kern w:val="0"/>
                <w:szCs w:val="21"/>
                <w:lang w:bidi="ar"/>
              </w:rPr>
              <w:drawing>
                <wp:inline distT="0" distB="0" distL="114300" distR="114300">
                  <wp:extent cx="152400" cy="152400"/>
                  <wp:effectExtent l="0" t="0" r="0" b="0"/>
                  <wp:docPr id="730" name="图片 661" descr="IMG_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0" name="图片 661" descr="IMG_80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基础设施  </w:t>
            </w:r>
            <w:r>
              <w:rPr>
                <w:rFonts w:hint="eastAsia" w:ascii="宋体" w:hAnsi="宋体" w:eastAsia="宋体" w:cs="宋体"/>
                <w:color w:val="424242"/>
                <w:kern w:val="0"/>
                <w:szCs w:val="21"/>
                <w:lang w:bidi="ar"/>
              </w:rPr>
              <w:drawing>
                <wp:inline distT="0" distB="0" distL="114300" distR="114300">
                  <wp:extent cx="152400" cy="152400"/>
                  <wp:effectExtent l="0" t="0" r="0" b="0"/>
                  <wp:docPr id="731" name="图片 662" descr="IMG_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1" name="图片 662" descr="IMG_8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直接救助  </w:t>
            </w:r>
            <w:r>
              <w:rPr>
                <w:rFonts w:hint="eastAsia" w:ascii="宋体" w:hAnsi="宋体" w:eastAsia="宋体" w:cs="宋体"/>
                <w:color w:val="424242"/>
                <w:kern w:val="0"/>
                <w:szCs w:val="21"/>
                <w:lang w:bidi="ar"/>
              </w:rPr>
              <w:drawing>
                <wp:inline distT="0" distB="0" distL="114300" distR="114300">
                  <wp:extent cx="152400" cy="152400"/>
                  <wp:effectExtent l="0" t="0" r="0" b="0"/>
                  <wp:docPr id="732" name="图片 663" descr="IMG_8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 name="图片 663" descr="IMG_8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志愿扶贫  </w:t>
            </w:r>
            <w:r>
              <w:rPr>
                <w:rFonts w:hint="eastAsia" w:ascii="宋体" w:hAnsi="宋体" w:eastAsia="宋体" w:cs="宋体"/>
                <w:color w:val="424242"/>
                <w:kern w:val="0"/>
                <w:szCs w:val="21"/>
                <w:lang w:bidi="ar"/>
              </w:rPr>
              <w:drawing>
                <wp:inline distT="0" distB="0" distL="114300" distR="114300">
                  <wp:extent cx="152400" cy="152400"/>
                  <wp:effectExtent l="0" t="0" r="0" b="0"/>
                  <wp:docPr id="733" name="图片 664" descr="IMG_8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3" name="图片 664" descr="IMG_8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易地搬迁  </w:t>
            </w:r>
            <w:r>
              <w:rPr>
                <w:rFonts w:hint="eastAsia" w:ascii="宋体" w:hAnsi="宋体" w:eastAsia="宋体" w:cs="宋体"/>
                <w:color w:val="424242"/>
                <w:kern w:val="0"/>
                <w:szCs w:val="21"/>
                <w:lang w:bidi="ar"/>
              </w:rPr>
              <w:drawing>
                <wp:inline distT="0" distB="0" distL="114300" distR="114300">
                  <wp:extent cx="152400" cy="152400"/>
                  <wp:effectExtent l="0" t="0" r="0" b="0"/>
                  <wp:docPr id="734" name="图片 665" descr="IMG_8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4" name="图片 665" descr="IMG_81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项目内容简述：</w:t>
            </w:r>
          </w:p>
        </w:tc>
        <w:tc>
          <w:tcPr>
            <w:tcW w:w="7727" w:type="dxa"/>
            <w:tcBorders>
              <w:top w:val="single" w:color="000000" w:sz="6" w:space="0"/>
              <w:left w:val="single" w:color="000000" w:sz="6" w:space="0"/>
              <w:bottom w:val="single" w:color="000000" w:sz="6" w:space="0"/>
              <w:right w:val="single" w:color="000000" w:sz="6" w:space="0"/>
            </w:tcBorders>
            <w:shd w:val="clear" w:color="auto" w:fill="auto"/>
          </w:tcPr>
          <w:p>
            <w:pPr>
              <w:rPr>
                <w:rFonts w:ascii="宋体" w:hAnsi="宋体" w:eastAsia="宋体" w:cs="宋体"/>
                <w:color w:val="424242"/>
                <w:szCs w:val="21"/>
              </w:rPr>
            </w:pP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1950" w:type="dxa"/>
            <w:shd w:val="clear" w:color="auto" w:fill="auto"/>
            <w:vAlign w:val="center"/>
          </w:tcPr>
          <w:p>
            <w:pPr>
              <w:rPr>
                <w:rFonts w:ascii="宋体" w:hAnsi="宋体" w:eastAsia="宋体" w:cs="宋体"/>
                <w:color w:val="424242"/>
                <w:szCs w:val="21"/>
              </w:rPr>
            </w:pPr>
          </w:p>
        </w:tc>
        <w:tc>
          <w:tcPr>
            <w:tcW w:w="772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项目支出：</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人民币元， 受益建档立卡贫困户户人</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项目受益地点：</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省  市  县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项目类别：</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11" name="图片 666" descr="IMG_8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 name="图片 666" descr="IMG_8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教育扶贫  </w:t>
            </w:r>
            <w:r>
              <w:rPr>
                <w:rFonts w:hint="eastAsia" w:ascii="宋体" w:hAnsi="宋体" w:eastAsia="宋体" w:cs="宋体"/>
                <w:color w:val="424242"/>
                <w:kern w:val="0"/>
                <w:szCs w:val="21"/>
                <w:lang w:bidi="ar"/>
              </w:rPr>
              <w:drawing>
                <wp:inline distT="0" distB="0" distL="114300" distR="114300">
                  <wp:extent cx="152400" cy="152400"/>
                  <wp:effectExtent l="0" t="0" r="0" b="0"/>
                  <wp:docPr id="513" name="图片 667" descr="IMG_8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3" name="图片 667" descr="IMG_8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健康扶贫  </w:t>
            </w:r>
            <w:r>
              <w:rPr>
                <w:rFonts w:hint="eastAsia" w:ascii="宋体" w:hAnsi="宋体" w:eastAsia="宋体" w:cs="宋体"/>
                <w:color w:val="424242"/>
                <w:kern w:val="0"/>
                <w:szCs w:val="21"/>
                <w:lang w:bidi="ar"/>
              </w:rPr>
              <w:drawing>
                <wp:inline distT="0" distB="0" distL="114300" distR="114300">
                  <wp:extent cx="152400" cy="152400"/>
                  <wp:effectExtent l="0" t="0" r="0" b="0"/>
                  <wp:docPr id="512" name="图片 668" descr="IMG_8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2" name="图片 668" descr="IMG_81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产业扶贫  </w:t>
            </w:r>
            <w:r>
              <w:rPr>
                <w:rFonts w:hint="eastAsia" w:ascii="宋体" w:hAnsi="宋体" w:eastAsia="宋体" w:cs="宋体"/>
                <w:color w:val="424242"/>
                <w:kern w:val="0"/>
                <w:szCs w:val="21"/>
                <w:lang w:bidi="ar"/>
              </w:rPr>
              <w:drawing>
                <wp:inline distT="0" distB="0" distL="114300" distR="114300">
                  <wp:extent cx="152400" cy="152400"/>
                  <wp:effectExtent l="0" t="0" r="0" b="0"/>
                  <wp:docPr id="514" name="图片 669" descr="IMG_8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4" name="图片 669" descr="IMG_81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基础设施  </w:t>
            </w:r>
            <w:r>
              <w:rPr>
                <w:rFonts w:hint="eastAsia" w:ascii="宋体" w:hAnsi="宋体" w:eastAsia="宋体" w:cs="宋体"/>
                <w:color w:val="424242"/>
                <w:kern w:val="0"/>
                <w:szCs w:val="21"/>
                <w:lang w:bidi="ar"/>
              </w:rPr>
              <w:drawing>
                <wp:inline distT="0" distB="0" distL="114300" distR="114300">
                  <wp:extent cx="152400" cy="152400"/>
                  <wp:effectExtent l="0" t="0" r="0" b="0"/>
                  <wp:docPr id="515" name="图片 670" descr="IMG_8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5" name="图片 670" descr="IMG_81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直接救助  </w:t>
            </w:r>
            <w:r>
              <w:rPr>
                <w:rFonts w:hint="eastAsia" w:ascii="宋体" w:hAnsi="宋体" w:eastAsia="宋体" w:cs="宋体"/>
                <w:color w:val="424242"/>
                <w:kern w:val="0"/>
                <w:szCs w:val="21"/>
                <w:lang w:bidi="ar"/>
              </w:rPr>
              <w:drawing>
                <wp:inline distT="0" distB="0" distL="114300" distR="114300">
                  <wp:extent cx="152400" cy="152400"/>
                  <wp:effectExtent l="0" t="0" r="0" b="0"/>
                  <wp:docPr id="516" name="图片 671" descr="IMG_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6" name="图片 671" descr="IMG_81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志愿扶贫  </w:t>
            </w:r>
            <w:r>
              <w:rPr>
                <w:rFonts w:hint="eastAsia" w:ascii="宋体" w:hAnsi="宋体" w:eastAsia="宋体" w:cs="宋体"/>
                <w:color w:val="424242"/>
                <w:kern w:val="0"/>
                <w:szCs w:val="21"/>
                <w:lang w:bidi="ar"/>
              </w:rPr>
              <w:drawing>
                <wp:inline distT="0" distB="0" distL="114300" distR="114300">
                  <wp:extent cx="152400" cy="152400"/>
                  <wp:effectExtent l="0" t="0" r="0" b="0"/>
                  <wp:docPr id="517" name="图片 672" descr="IMG_8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7" name="图片 672" descr="IMG_82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易地搬迁  </w:t>
            </w:r>
            <w:r>
              <w:rPr>
                <w:rFonts w:hint="eastAsia" w:ascii="宋体" w:hAnsi="宋体" w:eastAsia="宋体" w:cs="宋体"/>
                <w:color w:val="424242"/>
                <w:kern w:val="0"/>
                <w:szCs w:val="21"/>
                <w:lang w:bidi="ar"/>
              </w:rPr>
              <w:drawing>
                <wp:inline distT="0" distB="0" distL="114300" distR="114300">
                  <wp:extent cx="152400" cy="152400"/>
                  <wp:effectExtent l="0" t="0" r="0" b="0"/>
                  <wp:docPr id="518" name="图片 673" descr="IMG_8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8" name="图片 673" descr="IMG_82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项目内容简述：</w:t>
            </w:r>
          </w:p>
        </w:tc>
        <w:tc>
          <w:tcPr>
            <w:tcW w:w="7727" w:type="dxa"/>
            <w:tcBorders>
              <w:top w:val="single" w:color="000000" w:sz="6" w:space="0"/>
              <w:left w:val="single" w:color="000000" w:sz="6" w:space="0"/>
              <w:bottom w:val="single" w:color="000000" w:sz="6" w:space="0"/>
              <w:right w:val="single" w:color="000000" w:sz="6" w:space="0"/>
            </w:tcBorders>
            <w:shd w:val="clear" w:color="auto" w:fill="auto"/>
          </w:tcPr>
          <w:p>
            <w:pP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第17页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4890"/>
        <w:gridCol w:w="5190"/>
      </w:tblGrid>
      <w:tr>
        <w:tblPrEx>
          <w:tblCellMar>
            <w:top w:w="0" w:type="dxa"/>
            <w:left w:w="0" w:type="dxa"/>
            <w:bottom w:w="0" w:type="dxa"/>
            <w:right w:w="0" w:type="dxa"/>
          </w:tblCellMar>
        </w:tblPrEx>
        <w:trPr>
          <w:trHeight w:val="226" w:hRule="atLeast"/>
          <w:tblCellSpacing w:w="0" w:type="dxa"/>
          <w:jc w:val="center"/>
        </w:trPr>
        <w:tc>
          <w:tcPr>
            <w:tcW w:w="10080" w:type="dxa"/>
            <w:gridSpan w:val="2"/>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rHeight w:val="301"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4、2019年度计划开展的援助“三区三州”等深度贫困地区和其他扶贫活动情况</w:t>
            </w:r>
          </w:p>
        </w:tc>
      </w:tr>
      <w:tr>
        <w:tblPrEx>
          <w:tblCellMar>
            <w:top w:w="0" w:type="dxa"/>
            <w:left w:w="0" w:type="dxa"/>
            <w:bottom w:w="0" w:type="dxa"/>
            <w:right w:w="0" w:type="dxa"/>
          </w:tblCellMar>
        </w:tblPrEx>
        <w:trPr>
          <w:trHeight w:val="301" w:hRule="atLeast"/>
          <w:tblCellSpacing w:w="0" w:type="dxa"/>
          <w:jc w:val="center"/>
        </w:trPr>
        <w:tc>
          <w:tcPr>
            <w:tcW w:w="10080" w:type="dxa"/>
            <w:gridSpan w:val="2"/>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2019年度是否计划开展援助“三区三州”等深度贫困地区和其他扶贫活动   </w:t>
            </w:r>
            <w:r>
              <w:rPr>
                <w:rFonts w:hint="eastAsia" w:ascii="宋体" w:hAnsi="宋体" w:eastAsia="宋体" w:cs="宋体"/>
                <w:kern w:val="0"/>
                <w:sz w:val="24"/>
                <w:lang w:bidi="ar"/>
              </w:rPr>
              <w:drawing>
                <wp:inline distT="0" distB="0" distL="114300" distR="114300">
                  <wp:extent cx="152400" cy="152400"/>
                  <wp:effectExtent l="0" t="0" r="0" b="0"/>
                  <wp:docPr id="519" name="图片 674" descr="IMG_8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9" name="图片 674" descr="IMG_822"/>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521" name="图片 675" descr="IMG_8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1" name="图片 675" descr="IMG_823"/>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w:t>
            </w:r>
          </w:p>
        </w:tc>
      </w:tr>
      <w:tr>
        <w:tblPrEx>
          <w:tblCellMar>
            <w:top w:w="0" w:type="dxa"/>
            <w:left w:w="0" w:type="dxa"/>
            <w:bottom w:w="0" w:type="dxa"/>
            <w:right w:w="0" w:type="dxa"/>
          </w:tblCellMar>
        </w:tblPrEx>
        <w:trPr>
          <w:gridBefore w:val="1"/>
          <w:wBefore w:w="4890" w:type="dxa"/>
          <w:trHeight w:val="301" w:hRule="atLeast"/>
          <w:tblCellSpacing w:w="0" w:type="dxa"/>
          <w:jc w:val="center"/>
        </w:trPr>
        <w:tc>
          <w:tcPr>
            <w:tcW w:w="5190" w:type="dxa"/>
            <w:shd w:val="clear" w:color="auto" w:fill="auto"/>
            <w:vAlign w:val="center"/>
          </w:tcPr>
          <w:p>
            <w:pPr>
              <w:widowControl/>
              <w:spacing w:line="360" w:lineRule="atLeast"/>
              <w:jc w:val="left"/>
              <w:rPr>
                <w:rFonts w:ascii="宋体" w:hAnsi="宋体" w:eastAsia="宋体" w:cs="宋体"/>
                <w:color w:val="FF0000"/>
                <w:szCs w:val="21"/>
              </w:rPr>
            </w:pPr>
            <w:r>
              <w:rPr>
                <w:rFonts w:hint="eastAsia" w:ascii="宋体" w:hAnsi="宋体" w:eastAsia="宋体" w:cs="宋体"/>
                <w:color w:val="FF0000"/>
                <w:kern w:val="0"/>
                <w:szCs w:val="21"/>
                <w:lang w:bidi="ar"/>
              </w:rPr>
              <w:t>（受益地点中省的选项下可以选全国，市的选项下可以选全省，县的选项下可以选全市（区、州），可以增加多个地点）</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03"/>
        <w:gridCol w:w="1950"/>
        <w:gridCol w:w="7727"/>
      </w:tblGrid>
      <w:tr>
        <w:tblPrEx>
          <w:tblCellMar>
            <w:top w:w="0" w:type="dxa"/>
            <w:left w:w="0" w:type="dxa"/>
            <w:bottom w:w="0" w:type="dxa"/>
            <w:right w:w="0" w:type="dxa"/>
          </w:tblCellMar>
        </w:tblPrEx>
        <w:trPr>
          <w:gridAfter w:val="2"/>
          <w:wAfter w:w="9677" w:type="dxa"/>
          <w:trHeight w:val="360" w:hRule="atLeast"/>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项目支出：</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人民币元， 受益建档立卡贫困户户人</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项目地点：</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省  市  县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项目类别：</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22" name="图片 676" descr="IMG_8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2" name="图片 676" descr="IMG_82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教育扶贫  </w:t>
            </w:r>
            <w:r>
              <w:rPr>
                <w:rFonts w:hint="eastAsia" w:ascii="宋体" w:hAnsi="宋体" w:eastAsia="宋体" w:cs="宋体"/>
                <w:color w:val="424242"/>
                <w:kern w:val="0"/>
                <w:szCs w:val="21"/>
                <w:lang w:bidi="ar"/>
              </w:rPr>
              <w:drawing>
                <wp:inline distT="0" distB="0" distL="114300" distR="114300">
                  <wp:extent cx="152400" cy="152400"/>
                  <wp:effectExtent l="0" t="0" r="0" b="0"/>
                  <wp:docPr id="520" name="图片 677" descr="IMG_8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0" name="图片 677" descr="IMG_82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健康扶贫  </w:t>
            </w:r>
            <w:r>
              <w:rPr>
                <w:rFonts w:hint="eastAsia" w:ascii="宋体" w:hAnsi="宋体" w:eastAsia="宋体" w:cs="宋体"/>
                <w:color w:val="424242"/>
                <w:kern w:val="0"/>
                <w:szCs w:val="21"/>
                <w:lang w:bidi="ar"/>
              </w:rPr>
              <w:drawing>
                <wp:inline distT="0" distB="0" distL="114300" distR="114300">
                  <wp:extent cx="152400" cy="152400"/>
                  <wp:effectExtent l="0" t="0" r="0" b="0"/>
                  <wp:docPr id="523" name="图片 678" descr="IMG_8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 name="图片 678" descr="IMG_8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产业扶贫  </w:t>
            </w:r>
            <w:r>
              <w:rPr>
                <w:rFonts w:hint="eastAsia" w:ascii="宋体" w:hAnsi="宋体" w:eastAsia="宋体" w:cs="宋体"/>
                <w:color w:val="424242"/>
                <w:kern w:val="0"/>
                <w:szCs w:val="21"/>
                <w:lang w:bidi="ar"/>
              </w:rPr>
              <w:drawing>
                <wp:inline distT="0" distB="0" distL="114300" distR="114300">
                  <wp:extent cx="152400" cy="152400"/>
                  <wp:effectExtent l="0" t="0" r="0" b="0"/>
                  <wp:docPr id="524" name="图片 679" descr="IMG_8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4" name="图片 679" descr="IMG_8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基础设施  </w:t>
            </w:r>
            <w:r>
              <w:rPr>
                <w:rFonts w:hint="eastAsia" w:ascii="宋体" w:hAnsi="宋体" w:eastAsia="宋体" w:cs="宋体"/>
                <w:color w:val="424242"/>
                <w:kern w:val="0"/>
                <w:szCs w:val="21"/>
                <w:lang w:bidi="ar"/>
              </w:rPr>
              <w:drawing>
                <wp:inline distT="0" distB="0" distL="114300" distR="114300">
                  <wp:extent cx="152400" cy="152400"/>
                  <wp:effectExtent l="0" t="0" r="0" b="0"/>
                  <wp:docPr id="525" name="图片 680" descr="IMG_8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5" name="图片 680" descr="IMG_82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直接救助  </w:t>
            </w:r>
            <w:r>
              <w:rPr>
                <w:rFonts w:hint="eastAsia" w:ascii="宋体" w:hAnsi="宋体" w:eastAsia="宋体" w:cs="宋体"/>
                <w:color w:val="424242"/>
                <w:kern w:val="0"/>
                <w:szCs w:val="21"/>
                <w:lang w:bidi="ar"/>
              </w:rPr>
              <w:drawing>
                <wp:inline distT="0" distB="0" distL="114300" distR="114300">
                  <wp:extent cx="152400" cy="152400"/>
                  <wp:effectExtent l="0" t="0" r="0" b="0"/>
                  <wp:docPr id="526" name="图片 681" descr="IMG_8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6" name="图片 681" descr="IMG_82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志愿扶贫  </w:t>
            </w:r>
            <w:r>
              <w:rPr>
                <w:rFonts w:hint="eastAsia" w:ascii="宋体" w:hAnsi="宋体" w:eastAsia="宋体" w:cs="宋体"/>
                <w:color w:val="424242"/>
                <w:kern w:val="0"/>
                <w:szCs w:val="21"/>
                <w:lang w:bidi="ar"/>
              </w:rPr>
              <w:drawing>
                <wp:inline distT="0" distB="0" distL="114300" distR="114300">
                  <wp:extent cx="152400" cy="152400"/>
                  <wp:effectExtent l="0" t="0" r="0" b="0"/>
                  <wp:docPr id="527" name="图片 682" descr="IMG_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 name="图片 682" descr="IMG_8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易地搬迁  </w:t>
            </w:r>
            <w:r>
              <w:rPr>
                <w:rFonts w:hint="eastAsia" w:ascii="宋体" w:hAnsi="宋体" w:eastAsia="宋体" w:cs="宋体"/>
                <w:color w:val="424242"/>
                <w:kern w:val="0"/>
                <w:szCs w:val="21"/>
                <w:lang w:bidi="ar"/>
              </w:rPr>
              <w:drawing>
                <wp:inline distT="0" distB="0" distL="114300" distR="114300">
                  <wp:extent cx="152400" cy="152400"/>
                  <wp:effectExtent l="0" t="0" r="0" b="0"/>
                  <wp:docPr id="528" name="图片 683" descr="IMG_8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8" name="图片 683" descr="IMG_8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项目内容简述：</w:t>
            </w:r>
          </w:p>
        </w:tc>
        <w:tc>
          <w:tcPr>
            <w:tcW w:w="7727" w:type="dxa"/>
            <w:tcBorders>
              <w:top w:val="single" w:color="000000" w:sz="6" w:space="0"/>
              <w:left w:val="single" w:color="000000" w:sz="6" w:space="0"/>
              <w:bottom w:val="single" w:color="000000" w:sz="6" w:space="0"/>
              <w:right w:val="single" w:color="000000" w:sz="6" w:space="0"/>
            </w:tcBorders>
            <w:shd w:val="clear" w:color="auto" w:fill="auto"/>
          </w:tcPr>
          <w:p>
            <w:pPr>
              <w:rPr>
                <w:rFonts w:ascii="宋体" w:hAnsi="宋体" w:eastAsia="宋体" w:cs="宋体"/>
                <w:color w:val="424242"/>
                <w:szCs w:val="21"/>
              </w:rPr>
            </w:pPr>
          </w:p>
        </w:tc>
      </w:tr>
      <w:tr>
        <w:tblPrEx>
          <w:tblCellMar>
            <w:top w:w="0" w:type="dxa"/>
            <w:left w:w="0" w:type="dxa"/>
            <w:bottom w:w="0" w:type="dxa"/>
            <w:right w:w="0" w:type="dxa"/>
          </w:tblCellMar>
        </w:tblPrEx>
        <w:trPr>
          <w:jc w:val="center"/>
        </w:trPr>
        <w:tc>
          <w:tcPr>
            <w:tcW w:w="403" w:type="dxa"/>
            <w:vMerge w:val="restart"/>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1950" w:type="dxa"/>
            <w:shd w:val="clear" w:color="auto" w:fill="auto"/>
            <w:vAlign w:val="center"/>
          </w:tcPr>
          <w:p>
            <w:pPr>
              <w:rPr>
                <w:rFonts w:ascii="宋体" w:hAnsi="宋体" w:eastAsia="宋体" w:cs="宋体"/>
                <w:color w:val="424242"/>
                <w:szCs w:val="21"/>
              </w:rPr>
            </w:pPr>
          </w:p>
        </w:tc>
        <w:tc>
          <w:tcPr>
            <w:tcW w:w="772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项目支出：</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人民币元， 受益建档立卡贫困户户人</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项目地点：</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省  市  县 </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项目类别：</w:t>
            </w:r>
          </w:p>
        </w:tc>
        <w:tc>
          <w:tcPr>
            <w:tcW w:w="7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29" name="图片 684" descr="IMG_8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9" name="图片 684" descr="IMG_83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教育扶贫  </w:t>
            </w:r>
            <w:r>
              <w:rPr>
                <w:rFonts w:hint="eastAsia" w:ascii="宋体" w:hAnsi="宋体" w:eastAsia="宋体" w:cs="宋体"/>
                <w:color w:val="424242"/>
                <w:kern w:val="0"/>
                <w:szCs w:val="21"/>
                <w:lang w:bidi="ar"/>
              </w:rPr>
              <w:drawing>
                <wp:inline distT="0" distB="0" distL="114300" distR="114300">
                  <wp:extent cx="152400" cy="152400"/>
                  <wp:effectExtent l="0" t="0" r="0" b="0"/>
                  <wp:docPr id="530" name="图片 685" descr="IMG_8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0" name="图片 685" descr="IMG_83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健康扶贫  </w:t>
            </w:r>
            <w:r>
              <w:rPr>
                <w:rFonts w:hint="eastAsia" w:ascii="宋体" w:hAnsi="宋体" w:eastAsia="宋体" w:cs="宋体"/>
                <w:color w:val="424242"/>
                <w:kern w:val="0"/>
                <w:szCs w:val="21"/>
                <w:lang w:bidi="ar"/>
              </w:rPr>
              <w:drawing>
                <wp:inline distT="0" distB="0" distL="114300" distR="114300">
                  <wp:extent cx="152400" cy="152400"/>
                  <wp:effectExtent l="0" t="0" r="0" b="0"/>
                  <wp:docPr id="531" name="图片 686" descr="IMG_8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1" name="图片 686" descr="IMG_83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产业扶贫  </w:t>
            </w:r>
            <w:r>
              <w:rPr>
                <w:rFonts w:hint="eastAsia" w:ascii="宋体" w:hAnsi="宋体" w:eastAsia="宋体" w:cs="宋体"/>
                <w:color w:val="424242"/>
                <w:kern w:val="0"/>
                <w:szCs w:val="21"/>
                <w:lang w:bidi="ar"/>
              </w:rPr>
              <w:drawing>
                <wp:inline distT="0" distB="0" distL="114300" distR="114300">
                  <wp:extent cx="152400" cy="152400"/>
                  <wp:effectExtent l="0" t="0" r="0" b="0"/>
                  <wp:docPr id="532" name="图片 687" descr="IMG_8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2" name="图片 687" descr="IMG_8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基础设施  </w:t>
            </w:r>
            <w:r>
              <w:rPr>
                <w:rFonts w:hint="eastAsia" w:ascii="宋体" w:hAnsi="宋体" w:eastAsia="宋体" w:cs="宋体"/>
                <w:color w:val="424242"/>
                <w:kern w:val="0"/>
                <w:szCs w:val="21"/>
                <w:lang w:bidi="ar"/>
              </w:rPr>
              <w:drawing>
                <wp:inline distT="0" distB="0" distL="114300" distR="114300">
                  <wp:extent cx="152400" cy="152400"/>
                  <wp:effectExtent l="0" t="0" r="0" b="0"/>
                  <wp:docPr id="533" name="图片 688" descr="IMG_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3" name="图片 688" descr="IMG_83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直接救助  </w:t>
            </w:r>
            <w:r>
              <w:rPr>
                <w:rFonts w:hint="eastAsia" w:ascii="宋体" w:hAnsi="宋体" w:eastAsia="宋体" w:cs="宋体"/>
                <w:color w:val="424242"/>
                <w:kern w:val="0"/>
                <w:szCs w:val="21"/>
                <w:lang w:bidi="ar"/>
              </w:rPr>
              <w:drawing>
                <wp:inline distT="0" distB="0" distL="114300" distR="114300">
                  <wp:extent cx="152400" cy="152400"/>
                  <wp:effectExtent l="0" t="0" r="0" b="0"/>
                  <wp:docPr id="534" name="图片 689" descr="IMG_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4" name="图片 689" descr="IMG_83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志愿扶贫  </w:t>
            </w:r>
            <w:r>
              <w:rPr>
                <w:rFonts w:hint="eastAsia" w:ascii="宋体" w:hAnsi="宋体" w:eastAsia="宋体" w:cs="宋体"/>
                <w:color w:val="424242"/>
                <w:kern w:val="0"/>
                <w:szCs w:val="21"/>
                <w:lang w:bidi="ar"/>
              </w:rPr>
              <w:drawing>
                <wp:inline distT="0" distB="0" distL="114300" distR="114300">
                  <wp:extent cx="152400" cy="152400"/>
                  <wp:effectExtent l="0" t="0" r="0" b="0"/>
                  <wp:docPr id="535" name="图片 690" descr="IMG_8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5" name="图片 690" descr="IMG_83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易地搬迁  </w:t>
            </w:r>
            <w:r>
              <w:rPr>
                <w:rFonts w:hint="eastAsia" w:ascii="宋体" w:hAnsi="宋体" w:eastAsia="宋体" w:cs="宋体"/>
                <w:color w:val="424242"/>
                <w:kern w:val="0"/>
                <w:szCs w:val="21"/>
                <w:lang w:bidi="ar"/>
              </w:rPr>
              <w:drawing>
                <wp:inline distT="0" distB="0" distL="114300" distR="114300">
                  <wp:extent cx="152400" cy="152400"/>
                  <wp:effectExtent l="0" t="0" r="0" b="0"/>
                  <wp:docPr id="536" name="图片 691" descr="IMG_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 name="图片 691" descr="IMG_8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 其他</w:t>
            </w:r>
          </w:p>
        </w:tc>
      </w:tr>
      <w:tr>
        <w:tblPrEx>
          <w:tblCellMar>
            <w:top w:w="0" w:type="dxa"/>
            <w:left w:w="0" w:type="dxa"/>
            <w:bottom w:w="0" w:type="dxa"/>
            <w:right w:w="0" w:type="dxa"/>
          </w:tblCellMar>
        </w:tblPrEx>
        <w:trPr>
          <w:trHeight w:val="360" w:hRule="atLeast"/>
          <w:jc w:val="center"/>
        </w:trPr>
        <w:tc>
          <w:tcPr>
            <w:tcW w:w="403" w:type="dxa"/>
            <w:vMerge w:val="continue"/>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color w:val="424242"/>
                <w:szCs w:val="21"/>
              </w:rPr>
            </w:pPr>
          </w:p>
        </w:tc>
        <w:tc>
          <w:tcPr>
            <w:tcW w:w="1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项目内容简述：</w:t>
            </w:r>
          </w:p>
        </w:tc>
        <w:tc>
          <w:tcPr>
            <w:tcW w:w="7727" w:type="dxa"/>
            <w:tcBorders>
              <w:top w:val="single" w:color="000000" w:sz="6" w:space="0"/>
              <w:left w:val="single" w:color="000000" w:sz="6" w:space="0"/>
              <w:bottom w:val="single" w:color="000000" w:sz="6" w:space="0"/>
              <w:right w:val="single" w:color="000000" w:sz="6" w:space="0"/>
            </w:tcBorders>
            <w:shd w:val="clear" w:color="auto" w:fill="auto"/>
          </w:tcPr>
          <w:p>
            <w:pP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第18页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pStyle w:val="3"/>
              <w:widowControl/>
              <w:rPr>
                <w:rFonts w:hint="default"/>
              </w:rPr>
            </w:pPr>
            <w:r>
              <w:t>（五）重大公益慈善项目收支明细表</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2451"/>
        <w:gridCol w:w="1276"/>
        <w:gridCol w:w="1276"/>
        <w:gridCol w:w="961"/>
        <w:gridCol w:w="708"/>
        <w:gridCol w:w="1066"/>
        <w:gridCol w:w="1066"/>
        <w:gridCol w:w="1276"/>
      </w:tblGrid>
      <w:tr>
        <w:tblPrEx>
          <w:tblCellMar>
            <w:top w:w="0" w:type="dxa"/>
            <w:left w:w="0" w:type="dxa"/>
            <w:bottom w:w="0" w:type="dxa"/>
            <w:right w:w="0" w:type="dxa"/>
          </w:tblCellMar>
        </w:tblPrEx>
        <w:trPr>
          <w:trHeight w:val="390" w:hRule="atLeast"/>
          <w:jc w:val="center"/>
        </w:trPr>
        <w:tc>
          <w:tcPr>
            <w:tcW w:w="2451" w:type="dxa"/>
            <w:vMerge w:val="restart"/>
            <w:tcBorders>
              <w:top w:val="single" w:color="000000" w:sz="6" w:space="0"/>
              <w:left w:val="single" w:color="000000" w:sz="6" w:space="0"/>
              <w:bottom w:val="single" w:color="000000" w:sz="6" w:space="0"/>
              <w:right w:val="single" w:color="000000" w:sz="6" w:space="0"/>
            </w:tcBorders>
            <w:shd w:val="clear" w:color="auto" w:fill="DEDEDE"/>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1276"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收入</w:t>
            </w:r>
          </w:p>
        </w:tc>
        <w:tc>
          <w:tcPr>
            <w:tcW w:w="6353" w:type="dxa"/>
            <w:gridSpan w:val="6"/>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支出</w:t>
            </w:r>
          </w:p>
        </w:tc>
      </w:tr>
      <w:tr>
        <w:tblPrEx>
          <w:tblCellMar>
            <w:top w:w="0" w:type="dxa"/>
            <w:left w:w="0" w:type="dxa"/>
            <w:bottom w:w="0" w:type="dxa"/>
            <w:right w:w="0" w:type="dxa"/>
          </w:tblCellMar>
        </w:tblPrEx>
        <w:trPr>
          <w:trHeight w:val="390" w:hRule="atLeast"/>
          <w:jc w:val="center"/>
        </w:trPr>
        <w:tc>
          <w:tcPr>
            <w:tcW w:w="2451" w:type="dxa"/>
            <w:vMerge w:val="continue"/>
            <w:tcBorders>
              <w:top w:val="single" w:color="000000" w:sz="6" w:space="0"/>
              <w:left w:val="single" w:color="000000" w:sz="6" w:space="0"/>
              <w:bottom w:val="single" w:color="000000" w:sz="6" w:space="0"/>
              <w:right w:val="single" w:color="000000" w:sz="6" w:space="0"/>
            </w:tcBorders>
            <w:shd w:val="clear" w:color="auto" w:fill="DEDEDE"/>
            <w:noWrap/>
            <w:vAlign w:val="center"/>
          </w:tcPr>
          <w:p>
            <w:pPr>
              <w:jc w:val="center"/>
              <w:rPr>
                <w:rFonts w:ascii="宋体" w:hAnsi="宋体" w:eastAsia="宋体" w:cs="宋体"/>
                <w:b/>
                <w:color w:val="424242"/>
                <w:szCs w:val="21"/>
              </w:rPr>
            </w:pPr>
          </w:p>
        </w:tc>
        <w:tc>
          <w:tcPr>
            <w:tcW w:w="1276"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直接或委托其他组织资助给受益人的款物</w:t>
            </w:r>
          </w:p>
        </w:tc>
        <w:tc>
          <w:tcPr>
            <w:tcW w:w="96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为提供慈善服务和实施慈善项目发生的人员报酬、志愿者补贴和保险</w:t>
            </w:r>
          </w:p>
        </w:tc>
        <w:tc>
          <w:tcPr>
            <w:tcW w:w="7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使用房屋、设备、物资发生的相关费用</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为管理慈善项目发生的差旅、物流、交通、会议、培训、审计、评估等费用</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其他费用</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总计</w:t>
            </w: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肾肾不息帮扶站贫困尿毒症患者救助项目</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550,000.00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228,412.00</w:t>
            </w: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75,650.00</w:t>
            </w: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138,994.89</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218,931.36</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661,988.25</w:t>
            </w: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萌芽计划贫困慢性病患儿救助项目</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2,000,000.00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909,789.49</w:t>
            </w: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909,789.49</w:t>
            </w: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4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2,550,000.00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1,138,201.49</w:t>
            </w:r>
          </w:p>
        </w:tc>
        <w:tc>
          <w:tcPr>
            <w:tcW w:w="96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75,650.00</w:t>
            </w:r>
          </w:p>
        </w:tc>
        <w:tc>
          <w:tcPr>
            <w:tcW w:w="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138,994.89</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218,931.36</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1,571,777.74</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color w:val="FF0000"/>
                <w:kern w:val="0"/>
                <w:szCs w:val="21"/>
                <w:lang w:bidi="ar"/>
              </w:rPr>
              <w:t>说明：</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一、重大公益慈善项目名称应与公益项目开展情况表中项目名称一致；</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二、满足下列条件之一的公益慈善项目应填列上表： </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1、该项目的捐赠收入超过基金会当年捐赠总收入的20%；</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2、该项目的支出超过基金会当年总支出的20%；</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3、项目持续时间在5年以上的（包括5年）。</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第19页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3"/>
              <w:widowControl/>
              <w:rPr>
                <w:rFonts w:hint="default"/>
              </w:rPr>
            </w:pPr>
            <w:r>
              <w:t>（六）重大公益项目大额支付对象</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399"/>
        <w:gridCol w:w="2084"/>
        <w:gridCol w:w="1399"/>
        <w:gridCol w:w="4485"/>
        <w:gridCol w:w="713"/>
      </w:tblGrid>
      <w:tr>
        <w:tblPrEx>
          <w:tblCellMar>
            <w:top w:w="0" w:type="dxa"/>
            <w:left w:w="0" w:type="dxa"/>
            <w:bottom w:w="0" w:type="dxa"/>
            <w:right w:w="0" w:type="dxa"/>
          </w:tblCellMar>
        </w:tblPrEx>
        <w:trPr>
          <w:trHeight w:val="39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208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大额支付对象</w:t>
            </w:r>
          </w:p>
        </w:tc>
        <w:tc>
          <w:tcPr>
            <w:tcW w:w="139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支付金额</w:t>
            </w:r>
          </w:p>
        </w:tc>
        <w:tc>
          <w:tcPr>
            <w:tcW w:w="448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占基金会年度公益总支出比例</w:t>
            </w:r>
          </w:p>
        </w:tc>
        <w:tc>
          <w:tcPr>
            <w:tcW w:w="71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用途</w:t>
            </w: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20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44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71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color w:val="FF0000"/>
                <w:kern w:val="0"/>
                <w:szCs w:val="21"/>
                <w:lang w:bidi="ar"/>
              </w:rPr>
              <w:t>说明：基金会向某交易方支付金额占一个重大公益慈善项目支出5%以上的，该交易方为该项目的大额支付对象。</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第20页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9940"/>
        <w:gridCol w:w="20"/>
        <w:gridCol w:w="20"/>
        <w:gridCol w:w="20"/>
        <w:gridCol w:w="20"/>
        <w:gridCol w:w="20"/>
        <w:gridCol w:w="20"/>
        <w:gridCol w:w="20"/>
      </w:tblGrid>
      <w:tr>
        <w:tblPrEx>
          <w:tblCellMar>
            <w:top w:w="0" w:type="dxa"/>
            <w:left w:w="0" w:type="dxa"/>
            <w:bottom w:w="0" w:type="dxa"/>
            <w:right w:w="0" w:type="dxa"/>
          </w:tblCellMar>
        </w:tblPrEx>
        <w:trPr>
          <w:trHeight w:val="750" w:hRule="atLeast"/>
          <w:tblCellSpacing w:w="0" w:type="dxa"/>
          <w:jc w:val="center"/>
        </w:trPr>
        <w:tc>
          <w:tcPr>
            <w:tcW w:w="10080" w:type="dxa"/>
            <w:gridSpan w:val="8"/>
            <w:shd w:val="clear" w:color="auto" w:fill="auto"/>
            <w:vAlign w:val="center"/>
          </w:tcPr>
          <w:p>
            <w:pPr>
              <w:pStyle w:val="3"/>
              <w:widowControl/>
              <w:rPr>
                <w:rFonts w:hint="default"/>
              </w:rPr>
            </w:pPr>
            <w:r>
              <w:t>（七）由基金会作为受托人的慈善信托情况</w:t>
            </w:r>
          </w:p>
        </w:tc>
      </w:tr>
      <w:tr>
        <w:tblPrEx>
          <w:tblCellMar>
            <w:top w:w="0" w:type="dxa"/>
            <w:left w:w="0" w:type="dxa"/>
            <w:bottom w:w="0" w:type="dxa"/>
            <w:right w:w="0" w:type="dxa"/>
          </w:tblCellMar>
        </w:tblPrEx>
        <w:trPr>
          <w:trHeight w:val="301" w:hRule="atLeast"/>
          <w:tblCellSpacing w:w="0" w:type="dxa"/>
          <w:jc w:val="center"/>
        </w:trPr>
        <w:tc>
          <w:tcPr>
            <w:tcW w:w="10012"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是否被认定为慈善组织   </w:t>
            </w:r>
            <w:r>
              <w:rPr>
                <w:rFonts w:hint="eastAsia" w:ascii="宋体" w:hAnsi="宋体" w:eastAsia="宋体" w:cs="宋体"/>
                <w:kern w:val="0"/>
                <w:sz w:val="24"/>
                <w:lang w:bidi="ar"/>
              </w:rPr>
              <w:drawing>
                <wp:inline distT="0" distB="0" distL="114300" distR="114300">
                  <wp:extent cx="152400" cy="152400"/>
                  <wp:effectExtent l="0" t="0" r="0" b="0"/>
                  <wp:docPr id="537" name="图片 692" descr="IMG_8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7" name="图片 692" descr="IMG_84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539" name="图片 693" descr="IMG_8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9" name="图片 693" descr="IMG_84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w:t>
            </w: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rHeight w:val="301" w:hRule="atLeast"/>
          <w:tblCellSpacing w:w="0" w:type="dxa"/>
          <w:jc w:val="center"/>
        </w:trPr>
        <w:tc>
          <w:tcPr>
            <w:tcW w:w="10012"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2018年度共开展了1项慈善信托，涉及领域，金额总计0元</w:t>
            </w: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c>
          <w:tcPr>
            <w:tcW w:w="10" w:type="dxa"/>
            <w:shd w:val="clear" w:color="auto" w:fill="auto"/>
            <w:vAlign w:val="center"/>
          </w:tcPr>
          <w:p>
            <w:pPr>
              <w:rPr>
                <w:rFonts w:ascii="宋体" w:hAnsi="宋体" w:eastAsia="宋体" w:cs="宋体"/>
                <w:sz w:val="24"/>
              </w:rPr>
            </w:pPr>
          </w:p>
        </w:tc>
      </w:tr>
      <w:tr>
        <w:tblPrEx>
          <w:tblCellMar>
            <w:top w:w="0" w:type="dxa"/>
            <w:left w:w="0" w:type="dxa"/>
            <w:bottom w:w="0" w:type="dxa"/>
            <w:right w:w="0" w:type="dxa"/>
          </w:tblCellMar>
        </w:tblPrEx>
        <w:trPr>
          <w:tblCellSpacing w:w="0" w:type="dxa"/>
          <w:jc w:val="center"/>
        </w:trPr>
        <w:tc>
          <w:tcPr>
            <w:tcW w:w="10080" w:type="dxa"/>
            <w:gridSpan w:val="8"/>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856"/>
        <w:gridCol w:w="2503"/>
        <w:gridCol w:w="2503"/>
        <w:gridCol w:w="1268"/>
        <w:gridCol w:w="856"/>
        <w:gridCol w:w="2094"/>
      </w:tblGrid>
      <w:tr>
        <w:tblPrEx>
          <w:tblCellMar>
            <w:top w:w="0" w:type="dxa"/>
            <w:left w:w="0" w:type="dxa"/>
            <w:bottom w:w="0" w:type="dxa"/>
            <w:right w:w="0" w:type="dxa"/>
          </w:tblCellMar>
        </w:tblPrEx>
        <w:trPr>
          <w:trHeight w:val="39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250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慈善信托名称</w:t>
            </w:r>
          </w:p>
        </w:tc>
        <w:tc>
          <w:tcPr>
            <w:tcW w:w="250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信托财务余额</w:t>
            </w:r>
          </w:p>
        </w:tc>
        <w:tc>
          <w:tcPr>
            <w:tcW w:w="126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委托方</w:t>
            </w:r>
          </w:p>
        </w:tc>
        <w:tc>
          <w:tcPr>
            <w:tcW w:w="8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用途</w:t>
            </w:r>
          </w:p>
        </w:tc>
        <w:tc>
          <w:tcPr>
            <w:tcW w:w="209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共同受托方</w:t>
            </w: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26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9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第21页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3"/>
              <w:widowControl/>
              <w:rPr>
                <w:rFonts w:hint="default"/>
              </w:rPr>
            </w:pPr>
            <w:r>
              <w:t>（八）关联方关系及其交易</w:t>
            </w:r>
          </w:p>
        </w:tc>
      </w:tr>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1、基金会的关联方</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130"/>
        <w:gridCol w:w="8950"/>
      </w:tblGrid>
      <w:tr>
        <w:tblPrEx>
          <w:tblCellMar>
            <w:top w:w="0" w:type="dxa"/>
            <w:left w:w="0" w:type="dxa"/>
            <w:bottom w:w="0" w:type="dxa"/>
            <w:right w:w="0" w:type="dxa"/>
          </w:tblCellMar>
        </w:tblPrEx>
        <w:trPr>
          <w:trHeight w:val="39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DEDEDE"/>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w:t>
            </w:r>
          </w:p>
        </w:tc>
        <w:tc>
          <w:tcPr>
            <w:tcW w:w="895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与基金会的关系</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中南大学湘雅医院</w:t>
            </w: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40" name="图片 694" descr="IMG_8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0" name="图片 694" descr="IMG_842"/>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38" name="图片 695" descr="IMG_8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8" name="图片 695" descr="IMG_8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41" name="图片 696" descr="IMG_8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1" name="图片 696" descr="IMG_844"/>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42" name="图片 697" descr="IMG_8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2" name="图片 697" descr="IMG_84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43" name="图片 698" descr="IMG_8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3" name="图片 698" descr="IMG_84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44" name="图片 699" descr="IMG_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图片 699" descr="IMG_8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45" name="图片 700" descr="IMG_8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 name="图片 700" descr="IMG_84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46" name="图片 701" descr="IMG_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图片 701" descr="IMG_84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47" name="图片 702" descr="IMG_8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 name="图片 702" descr="IMG_85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48" name="图片 703" descr="IMG_8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图片 703" descr="IMG_85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49" name="图片 704" descr="IMG_8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图片 704" descr="IMG_85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50" name="图片 705" descr="IMG_8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图片 705" descr="IMG_85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51" name="图片 706" descr="IMG_8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1" name="图片 706" descr="IMG_85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52" name="图片 707" descr="IMG_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2" name="图片 707" descr="IMG_85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53" name="图片 708" descr="IMG_8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3" name="图片 708" descr="IMG_85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54" name="图片 709" descr="IMG_8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4" name="图片 709" descr="IMG_85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55" name="图片 710" descr="IMG_8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 name="图片 710" descr="IMG_85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56" name="图片 711" descr="IMG_8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 name="图片 711" descr="IMG_85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57" name="图片 712" descr="IMG_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7" name="图片 712" descr="IMG_86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58" name="图片 713" descr="IMG_8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8" name="图片 713" descr="IMG_86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59" name="图片 714" descr="IMG_8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 name="图片 714" descr="IMG_86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60" name="图片 715" descr="IMG_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0" name="图片 715" descr="IMG_86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61" name="图片 716" descr="IMG_8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 name="图片 716" descr="IMG_86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62" name="图片 717" descr="IMG_8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2" name="图片 717" descr="IMG_86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63" name="图片 718" descr="IMG_8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3" name="图片 718" descr="IMG_86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64" name="图片 719" descr="IMG_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4" name="图片 719" descr="IMG_86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65" name="图片 720" descr="IMG_8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5" name="图片 720" descr="IMG_86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66" name="图片 721" descr="IMG_8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6" name="图片 721" descr="IMG_86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67" name="图片 722" descr="IMG_8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7" name="图片 722" descr="IMG_87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68" name="图片 723" descr="IMG_8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8" name="图片 723" descr="IMG_87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69" name="图片 724" descr="IMG_8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9" name="图片 724" descr="IMG_87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70" name="图片 725" descr="IMG_8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0" name="图片 725" descr="IMG_87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71" name="图片 726" descr="IMG_8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1" name="图片 726" descr="IMG_87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72" name="图片 727" descr="IMG_8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2" name="图片 727" descr="IMG_87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73" name="图片 728" descr="IMG_8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3" name="图片 728" descr="IMG_87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74" name="图片 729" descr="IMG_8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4" name="图片 729" descr="IMG_87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75" name="图片 730" descr="IMG_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5" name="图片 730" descr="IMG_87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76" name="图片 731" descr="IMG_8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6" name="图片 731" descr="IMG_87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77" name="图片 732" descr="IMG_8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7" name="图片 732" descr="IMG_88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78" name="图片 733" descr="IMG_8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 name="图片 733" descr="IMG_88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79" name="图片 734" descr="IMG_8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9" name="图片 734" descr="IMG_88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580" name="图片 735" descr="IMG_8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0" name="图片 735" descr="IMG_88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581" name="图片 736" descr="IMG_8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 name="图片 736" descr="IMG_88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582" name="图片 737" descr="IMG_8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2" name="图片 737" descr="IMG_88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583" name="图片 738" descr="IMG_8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3" name="图片 738" descr="IMG_88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584" name="图片 739" descr="IMG_8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 name="图片 739" descr="IMG_88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585" name="图片 740" descr="IMG_8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5" name="图片 740" descr="IMG_88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35" name="图片 741" descr="IMG_8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5" name="图片 741" descr="IMG_88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37" name="图片 742" descr="IMG_8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7" name="图片 742" descr="IMG_89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36" name="图片 743" descr="IMG_8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6" name="图片 743" descr="IMG_89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38" name="图片 744" descr="IMG_8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8" name="图片 744" descr="IMG_89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39" name="图片 745" descr="IMG_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9" name="图片 745" descr="IMG_89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40" name="图片 746" descr="IMG_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0" name="图片 746" descr="IMG_89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41" name="图片 747" descr="IMG_8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1" name="图片 747" descr="IMG_89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42" name="图片 748" descr="IMG_8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2" name="图片 748" descr="IMG_89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43" name="图片 749" descr="IMG_8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3" name="图片 749" descr="IMG_89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44" name="图片 750" descr="IMG_8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 name="图片 750" descr="IMG_89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45" name="图片 751" descr="IMG_8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5" name="图片 751" descr="IMG_89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46" name="图片 752" descr="IMG_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6" name="图片 752" descr="IMG_90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47" name="图片 753" descr="IMG_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 name="图片 753" descr="IMG_90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48" name="图片 754" descr="IMG_9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8" name="图片 754" descr="IMG_90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49" name="图片 755" descr="IMG_9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9" name="图片 755" descr="IMG_90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50" name="图片 756" descr="IMG_9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0" name="图片 756" descr="IMG_90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51" name="图片 757" descr="IMG_9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1" name="图片 757" descr="IMG_90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52" name="图片 758" descr="IMG_9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2" name="图片 758" descr="IMG_90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53" name="图片 759" descr="IMG_9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3" name="图片 759" descr="IMG_90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54" name="图片 760" descr="IMG_9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 name="图片 760" descr="IMG_90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55" name="图片 761" descr="IMG_9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5" name="图片 761" descr="IMG_90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56" name="图片 762" descr="IMG_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6" name="图片 762" descr="IMG_91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57" name="图片 763" descr="IMG_9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7" name="图片 763" descr="IMG_91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58" name="图片 764" descr="IMG_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8" name="图片 764" descr="IMG_91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59" name="图片 765" descr="IMG_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 name="图片 765" descr="IMG_91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60" name="图片 766" descr="IMG_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0" name="图片 766" descr="IMG_91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61" name="图片 767" descr="IMG_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1" name="图片 767" descr="IMG_91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62" name="图片 768" descr="IMG_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 name="图片 768" descr="IMG_91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63" name="图片 769" descr="IMG_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3" name="图片 769" descr="IMG_91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64" name="图片 770" descr="IMG_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 name="图片 770" descr="IMG_91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65" name="图片 771" descr="IMG_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5" name="图片 771" descr="IMG_91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66" name="图片 772" descr="IMG_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6" name="图片 772" descr="IMG_92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67" name="图片 773" descr="IMG_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7" name="图片 773" descr="IMG_92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68" name="图片 774" descr="IMG_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8" name="图片 774" descr="IMG_92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69" name="图片 775" descr="IMG_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 name="图片 775" descr="IMG_92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70" name="图片 776" descr="IMG_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0" name="图片 776" descr="IMG_92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71" name="图片 777" descr="IMG_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 name="图片 777" descr="IMG_92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72" name="图片 778" descr="IMG_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2" name="图片 778" descr="IMG_92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73" name="图片 779" descr="IMG_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3" name="图片 779" descr="IMG_92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74" name="图片 780" descr="IMG_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4" name="图片 780" descr="IMG_92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75" name="图片 781" descr="IMG_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5" name="图片 781" descr="IMG_92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76" name="图片 782" descr="IMG_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 name="图片 782" descr="IMG_93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77" name="图片 783" descr="IMG_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7" name="图片 783" descr="IMG_93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78" name="图片 784" descr="IMG_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8" name="图片 784" descr="IMG_93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79" name="图片 785" descr="IMG_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9" name="图片 785" descr="IMG_93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80" name="图片 786" descr="IMG_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0" name="图片 786" descr="IMG_93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81" name="图片 787" descr="IMG_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1" name="图片 787" descr="IMG_93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82" name="图片 788" descr="IMG_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2" name="图片 788" descr="IMG_93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83" name="图片 789" descr="IMG_9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 name="图片 789" descr="IMG_93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84" name="图片 790" descr="IMG_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4" name="图片 790" descr="IMG_93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85" name="图片 791" descr="IMG_9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5" name="图片 791" descr="IMG_93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86" name="图片 792" descr="IMG_9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 name="图片 792" descr="IMG_94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89" name="图片 793" descr="IMG_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9" name="图片 793" descr="IMG_94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87" name="图片 794" descr="IMG_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7" name="图片 794" descr="IMG_94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90" name="图片 795" descr="IMG_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0" name="图片 795" descr="IMG_94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91" name="图片 796" descr="IMG_9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1" name="图片 796" descr="IMG_94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92" name="图片 797" descr="IMG_9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2" name="图片 797" descr="IMG_94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93" name="图片 798" descr="IMG_9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3" name="图片 798" descr="IMG_94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94" name="图片 799" descr="IMG_9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4" name="图片 799" descr="IMG_94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795" name="图片 800" descr="IMG_9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5" name="图片 800" descr="IMG_94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796" name="图片 801" descr="IMG_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6" name="图片 801" descr="IMG_94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797" name="图片 802" descr="IMG_9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7" name="图片 802" descr="IMG_95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798" name="图片 803" descr="IMG_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8" name="图片 803" descr="IMG_95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799" name="图片 804" descr="IMG_9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9" name="图片 804" descr="IMG_952"/>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800" name="图片 805" descr="IMG_9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0" name="图片 805" descr="IMG_953"/>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801" name="图片 806" descr="IMG_9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1" name="图片 806" descr="IMG_954"/>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802" name="图片 807" descr="IMG_9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2" name="图片 807" descr="IMG_955"/>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r>
        <w:tblPrEx>
          <w:tblCellMar>
            <w:top w:w="0" w:type="dxa"/>
            <w:left w:w="0" w:type="dxa"/>
            <w:bottom w:w="0" w:type="dxa"/>
            <w:right w:w="0" w:type="dxa"/>
          </w:tblCellMar>
        </w:tblPrEx>
        <w:trPr>
          <w:trHeight w:val="360" w:hRule="atLeast"/>
          <w:jc w:val="center"/>
        </w:trPr>
        <w:tc>
          <w:tcPr>
            <w:tcW w:w="11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895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03" name="图片 808" descr="IMG_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3" name="图片 808" descr="IMG_956"/>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发起人  </w:t>
            </w:r>
            <w:r>
              <w:rPr>
                <w:rFonts w:hint="eastAsia" w:ascii="宋体" w:hAnsi="宋体" w:eastAsia="宋体" w:cs="宋体"/>
                <w:color w:val="424242"/>
                <w:kern w:val="0"/>
                <w:szCs w:val="21"/>
                <w:lang w:bidi="ar"/>
              </w:rPr>
              <w:drawing>
                <wp:inline distT="0" distB="0" distL="114300" distR="114300">
                  <wp:extent cx="152400" cy="152400"/>
                  <wp:effectExtent l="0" t="0" r="0" b="0"/>
                  <wp:docPr id="804" name="图片 809" descr="IMG_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4" name="图片 809" descr="IMG_957"/>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主要捐赠人  </w:t>
            </w:r>
            <w:r>
              <w:rPr>
                <w:rFonts w:hint="eastAsia" w:ascii="宋体" w:hAnsi="宋体" w:eastAsia="宋体" w:cs="宋体"/>
                <w:color w:val="424242"/>
                <w:kern w:val="0"/>
                <w:szCs w:val="21"/>
                <w:lang w:bidi="ar"/>
              </w:rPr>
              <w:drawing>
                <wp:inline distT="0" distB="0" distL="114300" distR="114300">
                  <wp:extent cx="152400" cy="152400"/>
                  <wp:effectExtent l="0" t="0" r="0" b="0"/>
                  <wp:docPr id="805" name="图片 810" descr="IMG_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5" name="图片 810" descr="IMG_958"/>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理事主要来源单位  </w:t>
            </w:r>
            <w:r>
              <w:rPr>
                <w:rFonts w:hint="eastAsia" w:ascii="宋体" w:hAnsi="宋体" w:eastAsia="宋体" w:cs="宋体"/>
                <w:color w:val="424242"/>
                <w:kern w:val="0"/>
                <w:szCs w:val="21"/>
                <w:lang w:bidi="ar"/>
              </w:rPr>
              <w:drawing>
                <wp:inline distT="0" distB="0" distL="114300" distR="114300">
                  <wp:extent cx="152400" cy="152400"/>
                  <wp:effectExtent l="0" t="0" r="0" b="0"/>
                  <wp:docPr id="788" name="图片 811" descr="IMG_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8" name="图片 811" descr="IMG_959"/>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投资的被投资方  </w:t>
            </w:r>
            <w:r>
              <w:rPr>
                <w:rFonts w:hint="eastAsia" w:ascii="宋体" w:hAnsi="宋体" w:eastAsia="宋体" w:cs="宋体"/>
                <w:color w:val="424242"/>
                <w:kern w:val="0"/>
                <w:szCs w:val="21"/>
                <w:lang w:bidi="ar"/>
              </w:rPr>
              <w:drawing>
                <wp:inline distT="0" distB="0" distL="114300" distR="114300">
                  <wp:extent cx="152400" cy="152400"/>
                  <wp:effectExtent l="0" t="0" r="0" b="0"/>
                  <wp:docPr id="806" name="图片 812" descr="IMG_9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6" name="图片 812" descr="IMG_960"/>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其他与基金会存在控制共同控制或者重大影响关系的个人  </w:t>
            </w:r>
            <w:r>
              <w:rPr>
                <w:rFonts w:hint="eastAsia" w:ascii="宋体" w:hAnsi="宋体" w:eastAsia="宋体" w:cs="宋体"/>
                <w:color w:val="424242"/>
                <w:kern w:val="0"/>
                <w:szCs w:val="21"/>
                <w:lang w:bidi="ar"/>
              </w:rPr>
              <w:drawing>
                <wp:inline distT="0" distB="0" distL="114300" distR="114300">
                  <wp:extent cx="152400" cy="152400"/>
                  <wp:effectExtent l="0" t="0" r="0" b="0"/>
                  <wp:docPr id="807" name="图片 813" descr="IMG_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7" name="图片 813" descr="IMG_961"/>
                          <pic:cNvPicPr>
                            <a:picLocks noChangeAspect="1"/>
                          </pic:cNvPicPr>
                        </pic:nvPicPr>
                        <pic:blipFill>
                          <a:blip r:embed="rId10"/>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其他与基金会存在控制共同控制或者重大影响关系的组织</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spacing w:line="360" w:lineRule="atLeast"/>
              <w:jc w:val="left"/>
              <w:rPr>
                <w:rFonts w:ascii="宋体" w:hAnsi="宋体" w:eastAsia="宋体" w:cs="宋体"/>
                <w:color w:val="FF0000"/>
                <w:szCs w:val="21"/>
              </w:rPr>
            </w:pPr>
            <w:r>
              <w:rPr>
                <w:rFonts w:hint="eastAsia" w:ascii="宋体" w:hAnsi="宋体" w:eastAsia="宋体" w:cs="宋体"/>
                <w:color w:val="FF0000"/>
                <w:kern w:val="0"/>
                <w:szCs w:val="21"/>
                <w:lang w:bidi="ar"/>
              </w:rPr>
              <w:t> </w:t>
            </w:r>
            <w:r>
              <w:rPr>
                <w:rFonts w:hint="eastAsia" w:ascii="宋体" w:hAnsi="宋体" w:eastAsia="宋体" w:cs="宋体"/>
                <w:b/>
                <w:color w:val="FF0000"/>
                <w:kern w:val="0"/>
                <w:szCs w:val="21"/>
                <w:lang w:bidi="ar"/>
              </w:rPr>
              <w:t>说明：</w:t>
            </w:r>
            <w:r>
              <w:rPr>
                <w:rFonts w:hint="eastAsia" w:ascii="宋体" w:hAnsi="宋体" w:eastAsia="宋体" w:cs="宋体"/>
                <w:b/>
                <w:color w:val="FF0000"/>
                <w:kern w:val="0"/>
                <w:szCs w:val="21"/>
                <w:lang w:bidi="ar"/>
              </w:rPr>
              <w:br w:type="textWrapping"/>
            </w:r>
            <w:r>
              <w:rPr>
                <w:rFonts w:hint="eastAsia" w:ascii="宋体" w:hAnsi="宋体" w:eastAsia="宋体" w:cs="宋体"/>
                <w:b/>
                <w:color w:val="FF0000"/>
                <w:kern w:val="0"/>
                <w:szCs w:val="21"/>
                <w:lang w:bidi="ar"/>
              </w:rPr>
              <w:t>下拉框选项：关联方包括发起人、主要捐赠人、理事主要来源单位、投资的被投资方、其他与基金会存在控制共同控制或者重大影响关系的个人、其他与基金会存在控制共同控制或者重大影响关系的组织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第22页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2、基金会与关联方交易</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959"/>
        <w:gridCol w:w="3079"/>
        <w:gridCol w:w="1937"/>
        <w:gridCol w:w="2520"/>
        <w:gridCol w:w="1585"/>
      </w:tblGrid>
      <w:tr>
        <w:tblPrEx>
          <w:tblCellMar>
            <w:top w:w="0" w:type="dxa"/>
            <w:left w:w="0" w:type="dxa"/>
            <w:bottom w:w="0" w:type="dxa"/>
            <w:right w:w="0" w:type="dxa"/>
          </w:tblCellMar>
        </w:tblPrEx>
        <w:trPr>
          <w:trHeight w:val="390" w:hRule="atLeast"/>
          <w:jc w:val="center"/>
        </w:trPr>
        <w:tc>
          <w:tcPr>
            <w:tcW w:w="959"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w:t>
            </w:r>
          </w:p>
        </w:tc>
        <w:tc>
          <w:tcPr>
            <w:tcW w:w="5016"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基金会向关联方出售产品和提供劳务</w:t>
            </w:r>
          </w:p>
        </w:tc>
        <w:tc>
          <w:tcPr>
            <w:tcW w:w="4105"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基金会向关联方采购产品 </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和购买服务</w:t>
            </w:r>
          </w:p>
        </w:tc>
      </w:tr>
      <w:tr>
        <w:tblPrEx>
          <w:tblCellMar>
            <w:top w:w="0" w:type="dxa"/>
            <w:left w:w="0" w:type="dxa"/>
            <w:bottom w:w="0" w:type="dxa"/>
            <w:right w:w="0" w:type="dxa"/>
          </w:tblCellMar>
        </w:tblPrEx>
        <w:trPr>
          <w:trHeight w:val="390" w:hRule="atLeast"/>
          <w:jc w:val="center"/>
        </w:trPr>
        <w:tc>
          <w:tcPr>
            <w:tcW w:w="959"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本年发生额（元）</w:t>
            </w:r>
          </w:p>
        </w:tc>
        <w:tc>
          <w:tcPr>
            <w:tcW w:w="193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余额（元）</w:t>
            </w:r>
          </w:p>
        </w:tc>
        <w:tc>
          <w:tcPr>
            <w:tcW w:w="25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本年发生额（元）</w:t>
            </w:r>
          </w:p>
        </w:tc>
        <w:tc>
          <w:tcPr>
            <w:tcW w:w="158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余额（元）</w:t>
            </w: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9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0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93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58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rPr>
          <w:vanish/>
          <w:sz w:val="24"/>
        </w:rPr>
      </w:pPr>
    </w:p>
    <w:tbl>
      <w:tblPr>
        <w:tblStyle w:val="6"/>
        <w:tblW w:w="9750" w:type="dxa"/>
        <w:jc w:val="center"/>
        <w:tblCellSpacing w:w="0" w:type="dxa"/>
        <w:tblLayout w:type="fixed"/>
        <w:tblCellMar>
          <w:top w:w="0" w:type="dxa"/>
          <w:left w:w="0" w:type="dxa"/>
          <w:bottom w:w="0" w:type="dxa"/>
          <w:right w:w="0" w:type="dxa"/>
        </w:tblCellMar>
      </w:tblPr>
      <w:tblGrid>
        <w:gridCol w:w="9750"/>
      </w:tblGrid>
      <w:tr>
        <w:tblPrEx>
          <w:tblCellMar>
            <w:top w:w="0" w:type="dxa"/>
            <w:left w:w="0" w:type="dxa"/>
            <w:bottom w:w="0" w:type="dxa"/>
            <w:right w:w="0" w:type="dxa"/>
          </w:tblCellMar>
        </w:tblPrEx>
        <w:trPr>
          <w:trHeight w:val="301" w:hRule="atLeast"/>
          <w:tblCellSpacing w:w="0" w:type="dxa"/>
          <w:jc w:val="center"/>
        </w:trPr>
        <w:tc>
          <w:tcPr>
            <w:tcW w:w="9750" w:type="dxa"/>
            <w:shd w:val="clear" w:color="auto" w:fill="auto"/>
            <w:vAlign w:val="center"/>
          </w:tcPr>
          <w:p>
            <w:pPr>
              <w:rPr>
                <w:rFonts w:ascii="宋体" w:hAnsi="宋体" w:eastAsia="宋体" w:cs="宋体"/>
                <w:sz w:val="24"/>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第23页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3、关联方未结算应收项目余额</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790"/>
        <w:gridCol w:w="1662"/>
        <w:gridCol w:w="2483"/>
        <w:gridCol w:w="1662"/>
        <w:gridCol w:w="2483"/>
      </w:tblGrid>
      <w:tr>
        <w:tblPrEx>
          <w:tblCellMar>
            <w:top w:w="0" w:type="dxa"/>
            <w:left w:w="0" w:type="dxa"/>
            <w:bottom w:w="0" w:type="dxa"/>
            <w:right w:w="0" w:type="dxa"/>
          </w:tblCellMar>
        </w:tblPrEx>
        <w:trPr>
          <w:trHeight w:val="39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关联方名称</w:t>
            </w:r>
          </w:p>
        </w:tc>
        <w:tc>
          <w:tcPr>
            <w:tcW w:w="4145"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145"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16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48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占当年总应收百分比</w:t>
            </w:r>
          </w:p>
        </w:tc>
        <w:tc>
          <w:tcPr>
            <w:tcW w:w="16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 </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48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占当年总应收百分比</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应收账款：</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合    计</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其他应收款：</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第24页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4、关联方未结算预付项目余额</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560"/>
        <w:gridCol w:w="1708"/>
        <w:gridCol w:w="2552"/>
        <w:gridCol w:w="1708"/>
        <w:gridCol w:w="2552"/>
      </w:tblGrid>
      <w:tr>
        <w:tblPrEx>
          <w:tblCellMar>
            <w:top w:w="0" w:type="dxa"/>
            <w:left w:w="0" w:type="dxa"/>
            <w:bottom w:w="0" w:type="dxa"/>
            <w:right w:w="0" w:type="dxa"/>
          </w:tblCellMar>
        </w:tblPrEx>
        <w:trPr>
          <w:trHeight w:val="39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关联方名称</w:t>
            </w:r>
          </w:p>
        </w:tc>
        <w:tc>
          <w:tcPr>
            <w:tcW w:w="4260"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260"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17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55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占当年总预付百分比</w:t>
            </w:r>
          </w:p>
        </w:tc>
        <w:tc>
          <w:tcPr>
            <w:tcW w:w="17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55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占当年总预付百分比</w:t>
            </w: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预付账款：</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第25页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5、关联方未结算应付项目余额</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790"/>
        <w:gridCol w:w="1662"/>
        <w:gridCol w:w="2483"/>
        <w:gridCol w:w="1662"/>
        <w:gridCol w:w="2483"/>
      </w:tblGrid>
      <w:tr>
        <w:tblPrEx>
          <w:tblCellMar>
            <w:top w:w="0" w:type="dxa"/>
            <w:left w:w="0" w:type="dxa"/>
            <w:bottom w:w="0" w:type="dxa"/>
            <w:right w:w="0" w:type="dxa"/>
          </w:tblCellMar>
        </w:tblPrEx>
        <w:trPr>
          <w:trHeight w:val="39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关联方名称</w:t>
            </w:r>
          </w:p>
        </w:tc>
        <w:tc>
          <w:tcPr>
            <w:tcW w:w="4145"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145"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16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48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占当年总应付百分比</w:t>
            </w:r>
          </w:p>
        </w:tc>
        <w:tc>
          <w:tcPr>
            <w:tcW w:w="16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48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占当年总应付百分比</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应付账款：</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合    计</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其他应付款：</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7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6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4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第26页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480" w:hRule="atLeast"/>
          <w:tblCellSpacing w:w="0" w:type="dxa"/>
          <w:jc w:val="center"/>
        </w:trPr>
        <w:tc>
          <w:tcPr>
            <w:tcW w:w="10080" w:type="dxa"/>
            <w:shd w:val="clear" w:color="auto" w:fill="auto"/>
            <w:vAlign w:val="center"/>
          </w:tcPr>
          <w:p>
            <w:pPr>
              <w:pStyle w:val="4"/>
              <w:widowControl/>
              <w:rPr>
                <w:rFonts w:hint="default"/>
              </w:rPr>
            </w:pPr>
            <w:r>
              <w:t>6、关联方未结算预收项目余额</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560"/>
        <w:gridCol w:w="1708"/>
        <w:gridCol w:w="2552"/>
        <w:gridCol w:w="1708"/>
        <w:gridCol w:w="2552"/>
      </w:tblGrid>
      <w:tr>
        <w:tblPrEx>
          <w:tblCellMar>
            <w:top w:w="0" w:type="dxa"/>
            <w:left w:w="0" w:type="dxa"/>
            <w:bottom w:w="0" w:type="dxa"/>
            <w:right w:w="0" w:type="dxa"/>
          </w:tblCellMar>
        </w:tblPrEx>
        <w:trPr>
          <w:trHeight w:val="39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关联方名称</w:t>
            </w:r>
          </w:p>
        </w:tc>
        <w:tc>
          <w:tcPr>
            <w:tcW w:w="4260"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260"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17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55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占当年总预收百分比</w:t>
            </w:r>
          </w:p>
        </w:tc>
        <w:tc>
          <w:tcPr>
            <w:tcW w:w="170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金额</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（人民币元）</w:t>
            </w:r>
          </w:p>
        </w:tc>
        <w:tc>
          <w:tcPr>
            <w:tcW w:w="255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占当年总预收百分比</w:t>
            </w: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预收账款：</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6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0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552"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第27页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3"/>
              <w:widowControl/>
              <w:rPr>
                <w:rFonts w:hint="default"/>
              </w:rPr>
            </w:pPr>
            <w:r>
              <w:t>（九）其他需要说明的情况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jc w:val="center"/>
        </w:trPr>
        <w:tc>
          <w:tcPr>
            <w:tcW w:w="10080" w:type="dxa"/>
            <w:shd w:val="clear" w:color="auto" w:fill="auto"/>
            <w:vAlign w:val="center"/>
          </w:tcPr>
          <w:p>
            <w:pP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第28页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四、财务会计报告</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5457"/>
        <w:gridCol w:w="2501"/>
        <w:gridCol w:w="2122"/>
      </w:tblGrid>
      <w:tr>
        <w:tblPrEx>
          <w:tblCellMar>
            <w:top w:w="0" w:type="dxa"/>
            <w:left w:w="0" w:type="dxa"/>
            <w:bottom w:w="0" w:type="dxa"/>
            <w:right w:w="0" w:type="dxa"/>
          </w:tblCellMar>
        </w:tblPrEx>
        <w:trPr>
          <w:trHeight w:val="750" w:hRule="atLeast"/>
          <w:tblCellSpacing w:w="0" w:type="dxa"/>
          <w:jc w:val="center"/>
        </w:trPr>
        <w:tc>
          <w:tcPr>
            <w:tcW w:w="10080" w:type="dxa"/>
            <w:gridSpan w:val="3"/>
            <w:shd w:val="clear" w:color="auto" w:fill="auto"/>
            <w:vAlign w:val="center"/>
          </w:tcPr>
          <w:p>
            <w:pPr>
              <w:pStyle w:val="3"/>
              <w:widowControl/>
              <w:jc w:val="center"/>
              <w:rPr>
                <w:rFonts w:hint="default"/>
              </w:rPr>
            </w:pPr>
            <w:r>
              <w:rPr>
                <w:rStyle w:val="8"/>
                <w:b/>
              </w:rPr>
              <w:t>（一）资产负债表</w:t>
            </w:r>
          </w:p>
        </w:tc>
      </w:tr>
      <w:tr>
        <w:tblPrEx>
          <w:tblCellMar>
            <w:top w:w="0" w:type="dxa"/>
            <w:left w:w="0" w:type="dxa"/>
            <w:bottom w:w="0" w:type="dxa"/>
            <w:right w:w="0" w:type="dxa"/>
          </w:tblCellMar>
        </w:tblPrEx>
        <w:trPr>
          <w:tblCellSpacing w:w="0" w:type="dxa"/>
          <w:jc w:val="center"/>
        </w:trPr>
        <w:tc>
          <w:tcPr>
            <w:tcW w:w="5457"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编制单位：湖南省湘雅医学与健康基金会</w:t>
            </w:r>
          </w:p>
        </w:tc>
        <w:tc>
          <w:tcPr>
            <w:tcW w:w="2501"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2018年12月31日</w:t>
            </w:r>
          </w:p>
        </w:tc>
        <w:tc>
          <w:tcPr>
            <w:tcW w:w="2122" w:type="dxa"/>
            <w:shd w:val="clear" w:color="auto" w:fill="auto"/>
            <w:vAlign w:val="center"/>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2249"/>
        <w:gridCol w:w="392"/>
        <w:gridCol w:w="1276"/>
        <w:gridCol w:w="1276"/>
        <w:gridCol w:w="1920"/>
        <w:gridCol w:w="415"/>
        <w:gridCol w:w="1276"/>
        <w:gridCol w:w="1276"/>
      </w:tblGrid>
      <w:tr>
        <w:tblPrEx>
          <w:tblCellMar>
            <w:top w:w="0" w:type="dxa"/>
            <w:left w:w="0" w:type="dxa"/>
            <w:bottom w:w="0" w:type="dxa"/>
            <w:right w:w="0" w:type="dxa"/>
          </w:tblCellMar>
        </w:tblPrEx>
        <w:trPr>
          <w:trHeight w:val="39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资 产</w:t>
            </w:r>
          </w:p>
        </w:tc>
        <w:tc>
          <w:tcPr>
            <w:tcW w:w="39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行次</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年初数</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期末数</w:t>
            </w:r>
          </w:p>
        </w:tc>
        <w:tc>
          <w:tcPr>
            <w:tcW w:w="19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负债和净资产</w:t>
            </w:r>
          </w:p>
        </w:tc>
        <w:tc>
          <w:tcPr>
            <w:tcW w:w="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行次</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年初数</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期末数</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流动资产：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流动负债：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货币资金</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7,265,902.00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短期借款</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短期投资</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应付款项</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应收款项</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0.50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应付工资</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预付账款</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应交税金</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7,712.50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存 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预收账款</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66</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待摊费用</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9</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预提费用</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一年内到期的长期债权投资</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预计负债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其他流动资产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一年内到期的长期负债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流动资产合计</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7,265,902.50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其他流动负债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流动负债合计</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7,712.50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长期投资：</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长期股权投资</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长期负债：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长期债权投资</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长期借款</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长期投资合计</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长期应付款</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其他长期负债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固定资产：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长期负债合计</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90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固定资产原价</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减：累计折旧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受托代理负债：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固定资产净值</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受托代理负债</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91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在建工程</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文物文化资产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负债合计</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7,712.50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固定资产清理</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固定资产合计</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无形资产：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无形资产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净资产：</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非限定性净资产</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101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7,258,190.00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受托代理资产：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限定性净资产</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105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受托代理资产</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净资产合计</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110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7,258,190.00</w:t>
            </w:r>
          </w:p>
        </w:tc>
      </w:tr>
      <w:tr>
        <w:tblPrEx>
          <w:tblCellMar>
            <w:top w:w="0" w:type="dxa"/>
            <w:left w:w="0" w:type="dxa"/>
            <w:bottom w:w="0" w:type="dxa"/>
            <w:right w:w="0" w:type="dxa"/>
          </w:tblCellMar>
        </w:tblPrEx>
        <w:trPr>
          <w:trHeight w:val="360" w:hRule="atLeast"/>
          <w:jc w:val="center"/>
        </w:trPr>
        <w:tc>
          <w:tcPr>
            <w:tcW w:w="224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资产总计</w:t>
            </w:r>
          </w:p>
        </w:tc>
        <w:tc>
          <w:tcPr>
            <w:tcW w:w="39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7,265,902.50</w:t>
            </w:r>
          </w:p>
        </w:tc>
        <w:tc>
          <w:tcPr>
            <w:tcW w:w="19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负债和净资产总计</w:t>
            </w:r>
          </w:p>
        </w:tc>
        <w:tc>
          <w:tcPr>
            <w:tcW w:w="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120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6,454,350.63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7,265,902.50</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第29页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6203"/>
        <w:gridCol w:w="1465"/>
        <w:gridCol w:w="2412"/>
      </w:tblGrid>
      <w:tr>
        <w:tblPrEx>
          <w:tblCellMar>
            <w:top w:w="0" w:type="dxa"/>
            <w:left w:w="0" w:type="dxa"/>
            <w:bottom w:w="0" w:type="dxa"/>
            <w:right w:w="0" w:type="dxa"/>
          </w:tblCellMar>
        </w:tblPrEx>
        <w:trPr>
          <w:trHeight w:val="750" w:hRule="atLeast"/>
          <w:tblCellSpacing w:w="0" w:type="dxa"/>
          <w:jc w:val="center"/>
        </w:trPr>
        <w:tc>
          <w:tcPr>
            <w:tcW w:w="10080" w:type="dxa"/>
            <w:gridSpan w:val="3"/>
            <w:shd w:val="clear" w:color="auto" w:fill="auto"/>
            <w:vAlign w:val="center"/>
          </w:tcPr>
          <w:p>
            <w:pPr>
              <w:pStyle w:val="3"/>
              <w:widowControl/>
              <w:jc w:val="center"/>
              <w:rPr>
                <w:rFonts w:hint="default"/>
              </w:rPr>
            </w:pPr>
            <w:r>
              <w:rPr>
                <w:rStyle w:val="8"/>
                <w:b/>
              </w:rPr>
              <w:t>（二）业务活动表</w:t>
            </w:r>
          </w:p>
        </w:tc>
      </w:tr>
      <w:tr>
        <w:tblPrEx>
          <w:tblCellMar>
            <w:top w:w="0" w:type="dxa"/>
            <w:left w:w="0" w:type="dxa"/>
            <w:bottom w:w="0" w:type="dxa"/>
            <w:right w:w="0" w:type="dxa"/>
          </w:tblCellMar>
        </w:tblPrEx>
        <w:trPr>
          <w:tblCellSpacing w:w="0" w:type="dxa"/>
          <w:jc w:val="center"/>
        </w:trPr>
        <w:tc>
          <w:tcPr>
            <w:tcW w:w="6203"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编制单位：湖南省湘雅医学与健康基金会</w:t>
            </w:r>
          </w:p>
        </w:tc>
        <w:tc>
          <w:tcPr>
            <w:tcW w:w="1465"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2018年度</w:t>
            </w:r>
          </w:p>
        </w:tc>
        <w:tc>
          <w:tcPr>
            <w:tcW w:w="2412" w:type="dxa"/>
            <w:shd w:val="clear" w:color="auto" w:fill="auto"/>
            <w:vAlign w:val="center"/>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2533"/>
        <w:gridCol w:w="311"/>
        <w:gridCol w:w="1276"/>
        <w:gridCol w:w="1066"/>
        <w:gridCol w:w="1276"/>
        <w:gridCol w:w="1276"/>
        <w:gridCol w:w="1066"/>
        <w:gridCol w:w="1276"/>
      </w:tblGrid>
      <w:tr>
        <w:tblPrEx>
          <w:tblCellMar>
            <w:top w:w="0" w:type="dxa"/>
            <w:left w:w="0" w:type="dxa"/>
            <w:bottom w:w="0" w:type="dxa"/>
            <w:right w:w="0" w:type="dxa"/>
          </w:tblCellMar>
        </w:tblPrEx>
        <w:trPr>
          <w:trHeight w:val="390" w:hRule="atLeast"/>
          <w:jc w:val="center"/>
        </w:trPr>
        <w:tc>
          <w:tcPr>
            <w:tcW w:w="253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 目</w:t>
            </w:r>
          </w:p>
        </w:tc>
        <w:tc>
          <w:tcPr>
            <w:tcW w:w="311"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行次</w:t>
            </w:r>
          </w:p>
        </w:tc>
        <w:tc>
          <w:tcPr>
            <w:tcW w:w="3618"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上年数</w:t>
            </w:r>
          </w:p>
        </w:tc>
        <w:tc>
          <w:tcPr>
            <w:tcW w:w="3618"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本年累计数</w:t>
            </w:r>
          </w:p>
        </w:tc>
      </w:tr>
      <w:tr>
        <w:tblPrEx>
          <w:tblCellMar>
            <w:top w:w="0" w:type="dxa"/>
            <w:left w:w="0" w:type="dxa"/>
            <w:bottom w:w="0" w:type="dxa"/>
            <w:right w:w="0" w:type="dxa"/>
          </w:tblCellMar>
        </w:tblPrEx>
        <w:trPr>
          <w:trHeight w:val="390" w:hRule="atLeast"/>
          <w:jc w:val="center"/>
        </w:trPr>
        <w:tc>
          <w:tcPr>
            <w:tcW w:w="253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311"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非限定性</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限定性</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合计</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非限定性</w:t>
            </w:r>
          </w:p>
        </w:tc>
        <w:tc>
          <w:tcPr>
            <w:tcW w:w="106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限定性</w:t>
            </w:r>
          </w:p>
        </w:tc>
        <w:tc>
          <w:tcPr>
            <w:tcW w:w="12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合计</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一、收 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其中：捐赠收入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1,646,234.20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1,646,234.20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2,346,124.00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会费收入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提供服务收入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商品销售收入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政府补助收入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501,200.00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501,200.00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投资收益</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其他收入</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9</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33,304.15</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33,304.15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73,322.71</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73,322.71</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收入合计</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1,679,538.35</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200,000.00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1,879,538.35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2,419,446.71</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551,200.00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2,970,646.71</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二、费 用</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（一)业务活动成本</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12</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1,153,243.97</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203,088.31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1,356,332.28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2,097,306.52</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2,097,306.52</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（二）管理费用</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74,769.57</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74,769.57</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65,782.82</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65,782.82</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（三）筹资费用</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24</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3,718.00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3,718.00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（四）其他费用</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28</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费用合计</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1,228,013.54</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203,088.31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1,431,101.85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2,166,807.34</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2,166,807.34</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三、限定性净资产转为非限定性净资产</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253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四、净资产变动额（若为净资产减少额，以“-”号填列）</w:t>
            </w:r>
          </w:p>
        </w:tc>
        <w:tc>
          <w:tcPr>
            <w:tcW w:w="3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45</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451,524.81</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-3,088.31</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448,436.50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252,639.37</w:t>
            </w:r>
          </w:p>
        </w:tc>
        <w:tc>
          <w:tcPr>
            <w:tcW w:w="106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551,200.00</w:t>
            </w:r>
          </w:p>
        </w:tc>
        <w:tc>
          <w:tcPr>
            <w:tcW w:w="12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803,839.37</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 </w:t>
            </w:r>
            <w:r>
              <w:rPr>
                <w:rFonts w:hint="eastAsia" w:ascii="宋体" w:hAnsi="宋体" w:eastAsia="宋体" w:cs="宋体"/>
                <w:b/>
                <w:color w:val="FF0000"/>
                <w:kern w:val="0"/>
                <w:szCs w:val="21"/>
                <w:lang w:bidi="ar"/>
              </w:rPr>
              <w:t>说明：银行存款利息计入其他收入，业务活动成本包括公益事业支出和其他支出。</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第30页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6142"/>
        <w:gridCol w:w="1449"/>
        <w:gridCol w:w="2389"/>
        <w:gridCol w:w="20"/>
        <w:gridCol w:w="20"/>
        <w:gridCol w:w="20"/>
        <w:gridCol w:w="20"/>
        <w:gridCol w:w="20"/>
      </w:tblGrid>
      <w:tr>
        <w:tblPrEx>
          <w:tblCellMar>
            <w:top w:w="0" w:type="dxa"/>
            <w:left w:w="0" w:type="dxa"/>
            <w:bottom w:w="0" w:type="dxa"/>
            <w:right w:w="0" w:type="dxa"/>
          </w:tblCellMar>
        </w:tblPrEx>
        <w:trPr>
          <w:tblCellSpacing w:w="0" w:type="dxa"/>
          <w:jc w:val="center"/>
        </w:trPr>
        <w:tc>
          <w:tcPr>
            <w:tcW w:w="10080" w:type="dxa"/>
            <w:gridSpan w:val="8"/>
            <w:shd w:val="clear" w:color="auto" w:fill="auto"/>
            <w:vAlign w:val="center"/>
          </w:tcPr>
          <w:p>
            <w:pPr>
              <w:pStyle w:val="3"/>
              <w:widowControl/>
              <w:jc w:val="center"/>
              <w:rPr>
                <w:rFonts w:hint="default"/>
              </w:rPr>
            </w:pPr>
            <w:r>
              <w:rPr>
                <w:rStyle w:val="8"/>
                <w:b/>
              </w:rPr>
              <w:t>（三）现金流量表</w:t>
            </w:r>
          </w:p>
        </w:tc>
      </w:tr>
      <w:tr>
        <w:tblPrEx>
          <w:tblCellMar>
            <w:top w:w="0" w:type="dxa"/>
            <w:left w:w="0" w:type="dxa"/>
            <w:bottom w:w="0" w:type="dxa"/>
            <w:right w:w="0" w:type="dxa"/>
          </w:tblCellMar>
        </w:tblPrEx>
        <w:trPr>
          <w:tblCellSpacing w:w="0" w:type="dxa"/>
          <w:jc w:val="center"/>
        </w:trPr>
        <w:tc>
          <w:tcPr>
            <w:tcW w:w="6176"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编制单位：湖南省湘雅医学与健康基金会</w:t>
            </w:r>
          </w:p>
        </w:tc>
        <w:tc>
          <w:tcPr>
            <w:tcW w:w="1457"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2018年度</w:t>
            </w:r>
          </w:p>
        </w:tc>
        <w:tc>
          <w:tcPr>
            <w:tcW w:w="2402" w:type="dxa"/>
            <w:shd w:val="clear" w:color="auto" w:fill="auto"/>
            <w:vAlign w:val="center"/>
          </w:tcPr>
          <w:p>
            <w:pPr>
              <w:widowControl/>
              <w:jc w:val="right"/>
              <w:rPr>
                <w:rFonts w:ascii="宋体" w:hAnsi="宋体" w:eastAsia="宋体" w:cs="宋体"/>
              </w:rPr>
            </w:pPr>
            <w:r>
              <w:rPr>
                <w:rFonts w:hint="eastAsia" w:ascii="宋体" w:hAnsi="宋体" w:eastAsia="宋体" w:cs="宋体"/>
                <w:kern w:val="0"/>
                <w:sz w:val="24"/>
                <w:lang w:bidi="ar"/>
              </w:rPr>
              <w:t>单位：人民币元</w:t>
            </w: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c>
          <w:tcPr>
            <w:tcW w:w="9" w:type="dxa"/>
            <w:shd w:val="clear" w:color="auto" w:fill="auto"/>
            <w:vAlign w:val="center"/>
          </w:tcPr>
          <w:p>
            <w:pPr>
              <w:rPr>
                <w:rFonts w:ascii="宋体" w:hAnsi="宋体" w:eastAsia="宋体" w:cs="宋体"/>
                <w:sz w:val="24"/>
              </w:rPr>
            </w:pP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7175"/>
        <w:gridCol w:w="742"/>
        <w:gridCol w:w="2163"/>
      </w:tblGrid>
      <w:tr>
        <w:tblPrEx>
          <w:tblCellMar>
            <w:top w:w="0" w:type="dxa"/>
            <w:left w:w="0" w:type="dxa"/>
            <w:bottom w:w="0" w:type="dxa"/>
            <w:right w:w="0" w:type="dxa"/>
          </w:tblCellMar>
        </w:tblPrEx>
        <w:trPr>
          <w:trHeight w:val="39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 目</w:t>
            </w:r>
          </w:p>
        </w:tc>
        <w:tc>
          <w:tcPr>
            <w:tcW w:w="74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行次</w:t>
            </w:r>
          </w:p>
        </w:tc>
        <w:tc>
          <w:tcPr>
            <w:tcW w:w="216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金　额</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一、业务活动产生的现金流量：</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接受捐赠收到的现金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2,396,124.00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收取会费收到的现金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提供服务收到的现金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销售商品收到的现金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政府补助收到的现金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501,200.00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收到的其他与业务活动有关的现金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81,034.71</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现金流入小计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13</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2,978,358.71</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提供捐赠或者资助支付的现金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14</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2,097,306.52</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支付给员工以及为员工支付的现金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购买商品、接受服务支付的现金　</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16</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支付的其他与业务活动有关的现金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19</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65,782.82</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现金流出小计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23</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2,163,089.34</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业务活动产生的现金流量净额</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24</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815,269.37</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二、投资活动产生的现金流量：</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收回投资所收到的现金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取得投资收益所收到的现金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26</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处置固定资产和无形资产所收回的现金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27</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收到的其他与投资活动有关的现金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30</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现金流入小计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34</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购建固定资产和无形资产所支付的现金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对外投资所支付的现金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36</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支付的其他与投资活动有关的现金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39</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现金流出小计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43</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投资活动产生的现金流量净额</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44</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三、筹资活动产生的现金流量：</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借款所收到的现金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收到的其他与筹资活动有关的现金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48</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现金流入小计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50</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偿还借款所支付的现金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51</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偿付利息所支付的现金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52</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支付的其他与筹资活动有关的现金</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55</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3,718.00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现金流出小计</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58</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3,718.00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筹资活动产生的现金流量净额</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59</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-3,718.00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四、汇率变动对现金的影响额</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60</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0.00</w:t>
            </w:r>
          </w:p>
        </w:tc>
      </w:tr>
      <w:tr>
        <w:tblPrEx>
          <w:tblCellMar>
            <w:top w:w="0" w:type="dxa"/>
            <w:left w:w="0" w:type="dxa"/>
            <w:bottom w:w="0" w:type="dxa"/>
            <w:right w:w="0" w:type="dxa"/>
          </w:tblCellMar>
        </w:tblPrEx>
        <w:trPr>
          <w:trHeight w:val="360" w:hRule="atLeast"/>
          <w:jc w:val="center"/>
        </w:trPr>
        <w:tc>
          <w:tcPr>
            <w:tcW w:w="717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五、现金及现金等价物净增加额</w:t>
            </w:r>
          </w:p>
        </w:tc>
        <w:tc>
          <w:tcPr>
            <w:tcW w:w="74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61</w:t>
            </w:r>
          </w:p>
        </w:tc>
        <w:tc>
          <w:tcPr>
            <w:tcW w:w="216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811,551.37</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第31页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5528"/>
        <w:gridCol w:w="4552"/>
      </w:tblGrid>
      <w:tr>
        <w:tblPrEx>
          <w:tblCellMar>
            <w:top w:w="0" w:type="dxa"/>
            <w:left w:w="0" w:type="dxa"/>
            <w:bottom w:w="0" w:type="dxa"/>
            <w:right w:w="0" w:type="dxa"/>
          </w:tblCellMar>
        </w:tblPrEx>
        <w:trPr>
          <w:trHeight w:val="750" w:hRule="atLeast"/>
          <w:tblCellSpacing w:w="0" w:type="dxa"/>
          <w:jc w:val="center"/>
        </w:trPr>
        <w:tc>
          <w:tcPr>
            <w:tcW w:w="10080" w:type="dxa"/>
            <w:gridSpan w:val="2"/>
            <w:shd w:val="clear" w:color="auto" w:fill="auto"/>
            <w:vAlign w:val="center"/>
          </w:tcPr>
          <w:p>
            <w:pPr>
              <w:pStyle w:val="3"/>
              <w:widowControl/>
              <w:rPr>
                <w:rFonts w:hint="default"/>
              </w:rPr>
            </w:pPr>
            <w:r>
              <w:t>（四）应收款项及客户</w:t>
            </w:r>
          </w:p>
        </w:tc>
      </w:tr>
      <w:tr>
        <w:tblPrEx>
          <w:tblCellMar>
            <w:top w:w="0" w:type="dxa"/>
            <w:left w:w="0" w:type="dxa"/>
            <w:bottom w:w="0" w:type="dxa"/>
            <w:right w:w="0" w:type="dxa"/>
          </w:tblCellMar>
        </w:tblPrEx>
        <w:trPr>
          <w:trHeight w:val="750" w:hRule="atLeast"/>
          <w:tblCellSpacing w:w="0" w:type="dxa"/>
          <w:jc w:val="center"/>
        </w:trPr>
        <w:tc>
          <w:tcPr>
            <w:tcW w:w="5528"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1、应收款项账龄：</w:t>
            </w:r>
          </w:p>
        </w:tc>
        <w:tc>
          <w:tcPr>
            <w:tcW w:w="4552"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588"/>
        <w:gridCol w:w="1415"/>
        <w:gridCol w:w="1415"/>
        <w:gridCol w:w="1415"/>
        <w:gridCol w:w="1415"/>
        <w:gridCol w:w="1416"/>
        <w:gridCol w:w="1416"/>
      </w:tblGrid>
      <w:tr>
        <w:tblPrEx>
          <w:tblCellMar>
            <w:top w:w="0" w:type="dxa"/>
            <w:left w:w="0" w:type="dxa"/>
            <w:bottom w:w="0" w:type="dxa"/>
            <w:right w:w="0" w:type="dxa"/>
          </w:tblCellMar>
        </w:tblPrEx>
        <w:trPr>
          <w:trHeight w:val="390" w:hRule="atLeast"/>
          <w:jc w:val="center"/>
        </w:trPr>
        <w:tc>
          <w:tcPr>
            <w:tcW w:w="1588"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账   龄</w:t>
            </w:r>
          </w:p>
        </w:tc>
        <w:tc>
          <w:tcPr>
            <w:tcW w:w="4245"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247"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588"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坏账准备</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账面价值</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141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坏账准备</w:t>
            </w:r>
          </w:p>
        </w:tc>
        <w:tc>
          <w:tcPr>
            <w:tcW w:w="141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账面价值</w:t>
            </w: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1年以内</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1-2年</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2-3年</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3年以上</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2、应收款项客户：</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79"/>
        <w:gridCol w:w="943"/>
        <w:gridCol w:w="943"/>
        <w:gridCol w:w="2330"/>
        <w:gridCol w:w="943"/>
        <w:gridCol w:w="2330"/>
        <w:gridCol w:w="1169"/>
        <w:gridCol w:w="943"/>
      </w:tblGrid>
      <w:tr>
        <w:tblPrEx>
          <w:tblCellMar>
            <w:top w:w="0" w:type="dxa"/>
            <w:left w:w="0" w:type="dxa"/>
            <w:bottom w:w="0" w:type="dxa"/>
            <w:right w:w="0" w:type="dxa"/>
          </w:tblCellMar>
        </w:tblPrEx>
        <w:trPr>
          <w:trHeight w:val="390" w:hRule="atLeast"/>
          <w:jc w:val="center"/>
        </w:trPr>
        <w:tc>
          <w:tcPr>
            <w:tcW w:w="479"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94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客户名称</w:t>
            </w:r>
          </w:p>
        </w:tc>
        <w:tc>
          <w:tcPr>
            <w:tcW w:w="3273"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3273"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c>
          <w:tcPr>
            <w:tcW w:w="1169"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欠款时间</w:t>
            </w:r>
          </w:p>
        </w:tc>
        <w:tc>
          <w:tcPr>
            <w:tcW w:w="943"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欠款原因</w:t>
            </w:r>
          </w:p>
        </w:tc>
      </w:tr>
      <w:tr>
        <w:tblPrEx>
          <w:tblCellMar>
            <w:top w:w="0" w:type="dxa"/>
            <w:left w:w="0" w:type="dxa"/>
            <w:bottom w:w="0" w:type="dxa"/>
            <w:right w:w="0" w:type="dxa"/>
          </w:tblCellMar>
        </w:tblPrEx>
        <w:trPr>
          <w:trHeight w:val="390" w:hRule="atLeast"/>
          <w:jc w:val="center"/>
        </w:trPr>
        <w:tc>
          <w:tcPr>
            <w:tcW w:w="479"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4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233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占应收账款总额的比例</w:t>
            </w:r>
          </w:p>
        </w:tc>
        <w:tc>
          <w:tcPr>
            <w:tcW w:w="94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233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占应收账款总额的比例</w:t>
            </w:r>
          </w:p>
        </w:tc>
        <w:tc>
          <w:tcPr>
            <w:tcW w:w="1169"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43"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7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易宇婕</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100</w:t>
            </w: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2019-03-05</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错账</w:t>
            </w:r>
          </w:p>
        </w:tc>
      </w:tr>
      <w:tr>
        <w:tblPrEx>
          <w:tblCellMar>
            <w:top w:w="0" w:type="dxa"/>
            <w:left w:w="0" w:type="dxa"/>
            <w:bottom w:w="0" w:type="dxa"/>
            <w:right w:w="0" w:type="dxa"/>
          </w:tblCellMar>
        </w:tblPrEx>
        <w:trPr>
          <w:trHeight w:val="360" w:hRule="atLeast"/>
          <w:jc w:val="center"/>
        </w:trPr>
        <w:tc>
          <w:tcPr>
            <w:tcW w:w="4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7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2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0.5</w:t>
            </w:r>
          </w:p>
        </w:tc>
        <w:tc>
          <w:tcPr>
            <w:tcW w:w="233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1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943"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第32页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5528"/>
        <w:gridCol w:w="4552"/>
      </w:tblGrid>
      <w:tr>
        <w:tblPrEx>
          <w:tblCellMar>
            <w:top w:w="0" w:type="dxa"/>
            <w:left w:w="0" w:type="dxa"/>
            <w:bottom w:w="0" w:type="dxa"/>
            <w:right w:w="0" w:type="dxa"/>
          </w:tblCellMar>
        </w:tblPrEx>
        <w:trPr>
          <w:trHeight w:val="750" w:hRule="atLeast"/>
          <w:tblCellSpacing w:w="0" w:type="dxa"/>
          <w:jc w:val="center"/>
        </w:trPr>
        <w:tc>
          <w:tcPr>
            <w:tcW w:w="10080" w:type="dxa"/>
            <w:gridSpan w:val="2"/>
            <w:shd w:val="clear" w:color="auto" w:fill="auto"/>
            <w:vAlign w:val="center"/>
          </w:tcPr>
          <w:p>
            <w:pPr>
              <w:pStyle w:val="3"/>
              <w:widowControl/>
              <w:rPr>
                <w:rFonts w:hint="default"/>
              </w:rPr>
            </w:pPr>
            <w:r>
              <w:t>（五）预付账款及客户</w:t>
            </w:r>
          </w:p>
        </w:tc>
      </w:tr>
      <w:tr>
        <w:tblPrEx>
          <w:tblCellMar>
            <w:top w:w="0" w:type="dxa"/>
            <w:left w:w="0" w:type="dxa"/>
            <w:bottom w:w="0" w:type="dxa"/>
            <w:right w:w="0" w:type="dxa"/>
          </w:tblCellMar>
        </w:tblPrEx>
        <w:trPr>
          <w:trHeight w:val="750" w:hRule="atLeast"/>
          <w:tblCellSpacing w:w="0" w:type="dxa"/>
          <w:jc w:val="center"/>
        </w:trPr>
        <w:tc>
          <w:tcPr>
            <w:tcW w:w="5528"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1、预付账款账龄：</w:t>
            </w:r>
          </w:p>
        </w:tc>
        <w:tc>
          <w:tcPr>
            <w:tcW w:w="4552"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588"/>
        <w:gridCol w:w="1415"/>
        <w:gridCol w:w="1415"/>
        <w:gridCol w:w="1415"/>
        <w:gridCol w:w="1415"/>
        <w:gridCol w:w="1416"/>
        <w:gridCol w:w="1416"/>
      </w:tblGrid>
      <w:tr>
        <w:tblPrEx>
          <w:tblCellMar>
            <w:top w:w="0" w:type="dxa"/>
            <w:left w:w="0" w:type="dxa"/>
            <w:bottom w:w="0" w:type="dxa"/>
            <w:right w:w="0" w:type="dxa"/>
          </w:tblCellMar>
        </w:tblPrEx>
        <w:trPr>
          <w:trHeight w:val="390" w:hRule="atLeast"/>
          <w:jc w:val="center"/>
        </w:trPr>
        <w:tc>
          <w:tcPr>
            <w:tcW w:w="1588"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账   龄</w:t>
            </w:r>
          </w:p>
        </w:tc>
        <w:tc>
          <w:tcPr>
            <w:tcW w:w="4245"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4247"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r>
      <w:tr>
        <w:tblPrEx>
          <w:tblCellMar>
            <w:top w:w="0" w:type="dxa"/>
            <w:left w:w="0" w:type="dxa"/>
            <w:bottom w:w="0" w:type="dxa"/>
            <w:right w:w="0" w:type="dxa"/>
          </w:tblCellMar>
        </w:tblPrEx>
        <w:trPr>
          <w:trHeight w:val="390" w:hRule="atLeast"/>
          <w:jc w:val="center"/>
        </w:trPr>
        <w:tc>
          <w:tcPr>
            <w:tcW w:w="1588"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坏账准备</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账面价值</w:t>
            </w:r>
          </w:p>
        </w:tc>
        <w:tc>
          <w:tcPr>
            <w:tcW w:w="14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141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坏账准备</w:t>
            </w:r>
          </w:p>
        </w:tc>
        <w:tc>
          <w:tcPr>
            <w:tcW w:w="141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账面价值</w:t>
            </w: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1年以内</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1-2年</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2-3年</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3年以上</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8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1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r>
    </w:tbl>
    <w:p>
      <w:pPr>
        <w:rPr>
          <w:vanish/>
          <w:sz w:val="24"/>
        </w:rPr>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2、预付账款客户：</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91"/>
        <w:gridCol w:w="964"/>
        <w:gridCol w:w="964"/>
        <w:gridCol w:w="2383"/>
        <w:gridCol w:w="964"/>
        <w:gridCol w:w="2384"/>
        <w:gridCol w:w="965"/>
        <w:gridCol w:w="965"/>
      </w:tblGrid>
      <w:tr>
        <w:tblPrEx>
          <w:tblCellMar>
            <w:top w:w="0" w:type="dxa"/>
            <w:left w:w="0" w:type="dxa"/>
            <w:bottom w:w="0" w:type="dxa"/>
            <w:right w:w="0" w:type="dxa"/>
          </w:tblCellMar>
        </w:tblPrEx>
        <w:trPr>
          <w:trHeight w:val="390" w:hRule="atLeast"/>
          <w:jc w:val="center"/>
        </w:trPr>
        <w:tc>
          <w:tcPr>
            <w:tcW w:w="491"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964"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客户名称</w:t>
            </w:r>
          </w:p>
        </w:tc>
        <w:tc>
          <w:tcPr>
            <w:tcW w:w="3347"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年初账面余额</w:t>
            </w:r>
          </w:p>
        </w:tc>
        <w:tc>
          <w:tcPr>
            <w:tcW w:w="3348"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年末账面余额</w:t>
            </w:r>
          </w:p>
        </w:tc>
        <w:tc>
          <w:tcPr>
            <w:tcW w:w="965"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欠款时间</w:t>
            </w:r>
          </w:p>
        </w:tc>
        <w:tc>
          <w:tcPr>
            <w:tcW w:w="965" w:type="dxa"/>
            <w:vMerge w:val="restart"/>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欠款原因</w:t>
            </w:r>
          </w:p>
        </w:tc>
      </w:tr>
      <w:tr>
        <w:tblPrEx>
          <w:tblCellMar>
            <w:top w:w="0" w:type="dxa"/>
            <w:left w:w="0" w:type="dxa"/>
            <w:bottom w:w="0" w:type="dxa"/>
            <w:right w:w="0" w:type="dxa"/>
          </w:tblCellMar>
        </w:tblPrEx>
        <w:trPr>
          <w:trHeight w:val="390" w:hRule="atLeast"/>
          <w:jc w:val="center"/>
        </w:trPr>
        <w:tc>
          <w:tcPr>
            <w:tcW w:w="491"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64"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238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占预付账款总额的比例</w:t>
            </w:r>
          </w:p>
        </w:tc>
        <w:tc>
          <w:tcPr>
            <w:tcW w:w="96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账面余额</w:t>
            </w:r>
          </w:p>
        </w:tc>
        <w:tc>
          <w:tcPr>
            <w:tcW w:w="238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占预付账款总额的比例</w:t>
            </w:r>
          </w:p>
        </w:tc>
        <w:tc>
          <w:tcPr>
            <w:tcW w:w="965"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c>
          <w:tcPr>
            <w:tcW w:w="965" w:type="dxa"/>
            <w:vMerge w:val="continue"/>
            <w:tcBorders>
              <w:top w:val="single" w:color="000000" w:sz="6" w:space="0"/>
              <w:left w:val="single" w:color="000000" w:sz="6" w:space="0"/>
              <w:bottom w:val="single" w:color="000000" w:sz="6" w:space="0"/>
              <w:right w:val="single" w:color="000000" w:sz="6" w:space="0"/>
            </w:tcBorders>
            <w:shd w:val="clear" w:color="auto" w:fill="DEDEDE"/>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9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1</w:t>
            </w: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9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9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9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9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455"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38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c>
          <w:tcPr>
            <w:tcW w:w="96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第33页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3"/>
              <w:widowControl/>
              <w:rPr>
                <w:rFonts w:hint="default"/>
              </w:rPr>
            </w:pPr>
            <w:r>
              <w:t>（六）应付款项及客户</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159"/>
        <w:gridCol w:w="2011"/>
        <w:gridCol w:w="1727"/>
        <w:gridCol w:w="1727"/>
        <w:gridCol w:w="2011"/>
        <w:gridCol w:w="1445"/>
      </w:tblGrid>
      <w:tr>
        <w:tblPrEx>
          <w:tblCellMar>
            <w:top w:w="0" w:type="dxa"/>
            <w:left w:w="0" w:type="dxa"/>
            <w:bottom w:w="0" w:type="dxa"/>
            <w:right w:w="0" w:type="dxa"/>
          </w:tblCellMar>
        </w:tblPrEx>
        <w:trPr>
          <w:trHeight w:val="39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20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年初账面余额</w:t>
            </w:r>
          </w:p>
        </w:tc>
        <w:tc>
          <w:tcPr>
            <w:tcW w:w="172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本年增加额</w:t>
            </w:r>
          </w:p>
        </w:tc>
        <w:tc>
          <w:tcPr>
            <w:tcW w:w="172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本年减少额</w:t>
            </w:r>
          </w:p>
        </w:tc>
        <w:tc>
          <w:tcPr>
            <w:tcW w:w="20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年末账面余额</w:t>
            </w:r>
          </w:p>
        </w:tc>
        <w:tc>
          <w:tcPr>
            <w:tcW w:w="144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客户名称</w:t>
            </w: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第34页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3"/>
              <w:widowControl/>
              <w:rPr>
                <w:rFonts w:hint="default"/>
              </w:rPr>
            </w:pPr>
            <w:r>
              <w:t>（七）预收账款及客户</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159"/>
        <w:gridCol w:w="2011"/>
        <w:gridCol w:w="1727"/>
        <w:gridCol w:w="1727"/>
        <w:gridCol w:w="2011"/>
        <w:gridCol w:w="1445"/>
      </w:tblGrid>
      <w:tr>
        <w:tblPrEx>
          <w:tblCellMar>
            <w:top w:w="0" w:type="dxa"/>
            <w:left w:w="0" w:type="dxa"/>
            <w:bottom w:w="0" w:type="dxa"/>
            <w:right w:w="0" w:type="dxa"/>
          </w:tblCellMar>
        </w:tblPrEx>
        <w:trPr>
          <w:trHeight w:val="39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项目名称</w:t>
            </w:r>
          </w:p>
        </w:tc>
        <w:tc>
          <w:tcPr>
            <w:tcW w:w="20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年初账面余额</w:t>
            </w:r>
          </w:p>
        </w:tc>
        <w:tc>
          <w:tcPr>
            <w:tcW w:w="172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本年增加额</w:t>
            </w:r>
          </w:p>
        </w:tc>
        <w:tc>
          <w:tcPr>
            <w:tcW w:w="172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本年减少额</w:t>
            </w:r>
          </w:p>
        </w:tc>
        <w:tc>
          <w:tcPr>
            <w:tcW w:w="20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年末账面余额</w:t>
            </w:r>
          </w:p>
        </w:tc>
        <w:tc>
          <w:tcPr>
            <w:tcW w:w="144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客户名称</w:t>
            </w: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1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合  计</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72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20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0</w:t>
            </w:r>
          </w:p>
        </w:tc>
        <w:tc>
          <w:tcPr>
            <w:tcW w:w="144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第35页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五、接受监督管理的情况</w:t>
            </w:r>
          </w:p>
        </w:tc>
      </w:tr>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3"/>
              <w:widowControl/>
              <w:rPr>
                <w:rFonts w:hint="default"/>
              </w:rPr>
            </w:pPr>
            <w:r>
              <w:rPr>
                <w:rStyle w:val="8"/>
                <w:b/>
              </w:rPr>
              <w:t>(一)年检年报情况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321"/>
        <w:gridCol w:w="5759"/>
      </w:tblGrid>
      <w:tr>
        <w:tblPrEx>
          <w:tblCellMar>
            <w:top w:w="0" w:type="dxa"/>
            <w:left w:w="0" w:type="dxa"/>
            <w:bottom w:w="0" w:type="dxa"/>
            <w:right w:w="0" w:type="dxa"/>
          </w:tblCellMar>
        </w:tblPrEx>
        <w:trPr>
          <w:trHeight w:val="360" w:hRule="atLeast"/>
          <w:jc w:val="center"/>
        </w:trPr>
        <w:tc>
          <w:tcPr>
            <w:tcW w:w="4321" w:type="dxa"/>
            <w:tcBorders>
              <w:top w:val="single" w:color="000000" w:sz="6" w:space="0"/>
              <w:left w:val="single" w:color="000000" w:sz="6" w:space="0"/>
              <w:bottom w:val="single" w:color="000000" w:sz="6" w:space="0"/>
              <w:right w:val="single" w:color="000000" w:sz="6" w:space="0"/>
            </w:tcBorders>
            <w:shd w:val="clear" w:color="auto" w:fill="auto"/>
            <w:noWrap/>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登记管理机关发放了2017年度责令整改通知书</w:t>
            </w:r>
          </w:p>
        </w:tc>
        <w:tc>
          <w:tcPr>
            <w:tcW w:w="575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r>
              <w:rPr>
                <w:rFonts w:hint="eastAsia" w:ascii="宋体" w:hAnsi="宋体" w:eastAsia="宋体" w:cs="宋体"/>
                <w:color w:val="424242"/>
                <w:kern w:val="0"/>
                <w:szCs w:val="21"/>
                <w:lang w:bidi="ar"/>
              </w:rPr>
              <w:drawing>
                <wp:inline distT="0" distB="0" distL="114300" distR="114300">
                  <wp:extent cx="152400" cy="152400"/>
                  <wp:effectExtent l="0" t="0" r="0" b="0"/>
                  <wp:docPr id="814" name="图片 81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 name="图片 814" descr="IMG_256"/>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813" name="图片 81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3" name="图片 815" descr="IMG_257"/>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3"/>
              <w:widowControl/>
              <w:rPr>
                <w:rFonts w:hint="default"/>
              </w:rPr>
            </w:pPr>
            <w:r>
              <w:rPr>
                <w:rStyle w:val="8"/>
                <w:b/>
              </w:rPr>
              <w:t>(二)评估情况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1、尚未参加评估，或者评估登记有效期已过 </w:t>
            </w:r>
            <w:r>
              <w:rPr>
                <w:rFonts w:hint="eastAsia" w:ascii="宋体" w:hAnsi="宋体" w:eastAsia="宋体" w:cs="宋体"/>
                <w:b/>
                <w:color w:val="424242"/>
                <w:kern w:val="0"/>
                <w:szCs w:val="21"/>
                <w:lang w:bidi="ar"/>
              </w:rPr>
              <w:drawing>
                <wp:inline distT="0" distB="0" distL="114300" distR="114300">
                  <wp:extent cx="152400" cy="152400"/>
                  <wp:effectExtent l="0" t="0" r="0" b="0"/>
                  <wp:docPr id="808" name="图片 81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8" name="图片 816" descr="IMG_258"/>
                          <pic:cNvPicPr>
                            <a:picLocks noChangeAspect="1"/>
                          </pic:cNvPicPr>
                        </pic:nvPicPr>
                        <pic:blipFill>
                          <a:blip r:embed="rId9"/>
                          <a:stretch>
                            <a:fillRect/>
                          </a:stretch>
                        </pic:blipFill>
                        <pic:spPr>
                          <a:xfrm>
                            <a:off x="0" y="0"/>
                            <a:ext cx="152400" cy="152400"/>
                          </a:xfrm>
                          <a:prstGeom prst="rect">
                            <a:avLst/>
                          </a:prstGeom>
                          <a:noFill/>
                          <a:ln w="9525">
                            <a:noFill/>
                          </a:ln>
                        </pic:spPr>
                      </pic:pic>
                    </a:graphicData>
                  </a:graphic>
                </wp:inline>
              </w:drawing>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2、已通过评估，评估等级为   ，有效期 自 年至 年。</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3"/>
              <w:widowControl/>
              <w:rPr>
                <w:rFonts w:hint="default"/>
              </w:rPr>
            </w:pPr>
            <w:r>
              <w:rPr>
                <w:rStyle w:val="8"/>
                <w:b/>
              </w:rPr>
              <w:t>(三)税收优惠资格获得情况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3577"/>
        <w:gridCol w:w="856"/>
        <w:gridCol w:w="1489"/>
        <w:gridCol w:w="2520"/>
        <w:gridCol w:w="1638"/>
      </w:tblGrid>
      <w:tr>
        <w:tblPrEx>
          <w:tblCellMar>
            <w:top w:w="0" w:type="dxa"/>
            <w:left w:w="0" w:type="dxa"/>
            <w:bottom w:w="0" w:type="dxa"/>
            <w:right w:w="0" w:type="dxa"/>
          </w:tblCellMar>
        </w:tblPrEx>
        <w:trPr>
          <w:trHeight w:val="390" w:hRule="atLeast"/>
          <w:jc w:val="center"/>
        </w:trPr>
        <w:tc>
          <w:tcPr>
            <w:tcW w:w="357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最近一次取得税收优惠资格年度和批次</w:t>
            </w:r>
          </w:p>
        </w:tc>
        <w:tc>
          <w:tcPr>
            <w:tcW w:w="85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是否取得</w:t>
            </w:r>
          </w:p>
        </w:tc>
        <w:tc>
          <w:tcPr>
            <w:tcW w:w="1489"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取得优惠的时间</w:t>
            </w:r>
          </w:p>
        </w:tc>
        <w:tc>
          <w:tcPr>
            <w:tcW w:w="25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批准部门</w:t>
            </w:r>
          </w:p>
        </w:tc>
        <w:tc>
          <w:tcPr>
            <w:tcW w:w="163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批准文号</w:t>
            </w:r>
          </w:p>
        </w:tc>
      </w:tr>
      <w:tr>
        <w:tblPrEx>
          <w:tblCellMar>
            <w:top w:w="0" w:type="dxa"/>
            <w:left w:w="0" w:type="dxa"/>
            <w:bottom w:w="0" w:type="dxa"/>
            <w:right w:w="0" w:type="dxa"/>
          </w:tblCellMar>
        </w:tblPrEx>
        <w:trPr>
          <w:trHeight w:val="360" w:hRule="atLeast"/>
          <w:jc w:val="center"/>
        </w:trPr>
        <w:tc>
          <w:tcPr>
            <w:tcW w:w="35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公益性捐赠税前扣除资格</w:t>
            </w: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是</w:t>
            </w:r>
          </w:p>
        </w:tc>
        <w:tc>
          <w:tcPr>
            <w:tcW w:w="1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2019-01-03</w:t>
            </w: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湖南省财政厅</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国家税务总局湖南省税务局</w:t>
            </w:r>
            <w:r>
              <w:rPr>
                <w:rFonts w:hint="eastAsia" w:ascii="宋体" w:hAnsi="宋体" w:eastAsia="宋体" w:cs="宋体"/>
                <w:color w:val="424242"/>
                <w:kern w:val="0"/>
                <w:szCs w:val="21"/>
                <w:lang w:bidi="ar"/>
              </w:rPr>
              <w:br w:type="textWrapping"/>
            </w:r>
            <w:r>
              <w:rPr>
                <w:rFonts w:hint="eastAsia" w:ascii="宋体" w:hAnsi="宋体" w:eastAsia="宋体" w:cs="宋体"/>
                <w:color w:val="424242"/>
                <w:kern w:val="0"/>
                <w:szCs w:val="21"/>
                <w:lang w:bidi="ar"/>
              </w:rPr>
              <w:t>湖南省民政厅</w:t>
            </w:r>
          </w:p>
        </w:tc>
        <w:tc>
          <w:tcPr>
            <w:tcW w:w="163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湘财税[2019]1号</w:t>
            </w:r>
          </w:p>
        </w:tc>
      </w:tr>
      <w:tr>
        <w:tblPrEx>
          <w:tblCellMar>
            <w:top w:w="0" w:type="dxa"/>
            <w:left w:w="0" w:type="dxa"/>
            <w:bottom w:w="0" w:type="dxa"/>
            <w:right w:w="0" w:type="dxa"/>
          </w:tblCellMar>
        </w:tblPrEx>
        <w:trPr>
          <w:trHeight w:val="360" w:hRule="atLeast"/>
          <w:jc w:val="center"/>
        </w:trPr>
        <w:tc>
          <w:tcPr>
            <w:tcW w:w="35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非营利组织免税资格</w:t>
            </w: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1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16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357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其他：</w:t>
            </w:r>
          </w:p>
        </w:tc>
        <w:tc>
          <w:tcPr>
            <w:tcW w:w="85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否</w:t>
            </w:r>
          </w:p>
        </w:tc>
        <w:tc>
          <w:tcPr>
            <w:tcW w:w="148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5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163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3"/>
              <w:widowControl/>
              <w:rPr>
                <w:rFonts w:hint="default"/>
              </w:rPr>
            </w:pPr>
            <w:r>
              <w:rPr>
                <w:rStyle w:val="8"/>
                <w:b/>
              </w:rPr>
              <w:t>(四)行政处罚情况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是否受到过行政处罚  </w:t>
            </w:r>
            <w:r>
              <w:rPr>
                <w:rFonts w:hint="eastAsia" w:ascii="宋体" w:hAnsi="宋体" w:eastAsia="宋体" w:cs="宋体"/>
                <w:b/>
                <w:color w:val="424242"/>
                <w:kern w:val="0"/>
                <w:szCs w:val="21"/>
                <w:lang w:bidi="ar"/>
              </w:rPr>
              <w:drawing>
                <wp:inline distT="0" distB="0" distL="114300" distR="114300">
                  <wp:extent cx="152400" cy="152400"/>
                  <wp:effectExtent l="0" t="0" r="0" b="0"/>
                  <wp:docPr id="809" name="图片 81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9" name="图片 817" descr="IMG_259"/>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b/>
                <w:color w:val="424242"/>
                <w:kern w:val="0"/>
                <w:szCs w:val="21"/>
                <w:lang w:bidi="ar"/>
              </w:rPr>
              <w:t>是  </w:t>
            </w:r>
            <w:r>
              <w:rPr>
                <w:rFonts w:hint="eastAsia" w:ascii="宋体" w:hAnsi="宋体" w:eastAsia="宋体" w:cs="宋体"/>
                <w:b/>
                <w:color w:val="424242"/>
                <w:kern w:val="0"/>
                <w:szCs w:val="21"/>
                <w:lang w:bidi="ar"/>
              </w:rPr>
              <w:drawing>
                <wp:inline distT="0" distB="0" distL="114300" distR="114300">
                  <wp:extent cx="152400" cy="152400"/>
                  <wp:effectExtent l="0" t="0" r="0" b="0"/>
                  <wp:docPr id="810" name="图片 81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0" name="图片 818" descr="IMG_260"/>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b/>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b/>
                <w:color w:val="424242"/>
                <w:szCs w:val="21"/>
              </w:rPr>
            </w:pPr>
            <w:r>
              <w:rPr>
                <w:rFonts w:hint="eastAsia" w:ascii="宋体" w:hAnsi="宋体" w:eastAsia="宋体" w:cs="宋体"/>
                <w:b/>
                <w:color w:val="424242"/>
                <w:kern w:val="0"/>
                <w:szCs w:val="21"/>
                <w:lang w:bidi="ar"/>
              </w:rPr>
              <w:t>　　如选“是”，请填写下表：</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2711"/>
        <w:gridCol w:w="3478"/>
        <w:gridCol w:w="2328"/>
        <w:gridCol w:w="1563"/>
      </w:tblGrid>
      <w:tr>
        <w:tblPrEx>
          <w:tblCellMar>
            <w:top w:w="0" w:type="dxa"/>
            <w:left w:w="0" w:type="dxa"/>
            <w:bottom w:w="0" w:type="dxa"/>
            <w:right w:w="0" w:type="dxa"/>
          </w:tblCellMar>
        </w:tblPrEx>
        <w:trPr>
          <w:trHeight w:val="390" w:hRule="atLeast"/>
          <w:jc w:val="center"/>
        </w:trPr>
        <w:tc>
          <w:tcPr>
            <w:tcW w:w="271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行政处罚的种类</w:t>
            </w:r>
          </w:p>
        </w:tc>
        <w:tc>
          <w:tcPr>
            <w:tcW w:w="347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行政处罚的实施机关</w:t>
            </w:r>
          </w:p>
        </w:tc>
        <w:tc>
          <w:tcPr>
            <w:tcW w:w="232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行政处罚时间</w:t>
            </w:r>
          </w:p>
        </w:tc>
        <w:tc>
          <w:tcPr>
            <w:tcW w:w="1563"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违法行为</w:t>
            </w:r>
          </w:p>
        </w:tc>
      </w:tr>
      <w:tr>
        <w:tblPrEx>
          <w:tblCellMar>
            <w:top w:w="0" w:type="dxa"/>
            <w:left w:w="0" w:type="dxa"/>
            <w:bottom w:w="0" w:type="dxa"/>
            <w:right w:w="0" w:type="dxa"/>
          </w:tblCellMar>
        </w:tblPrEx>
        <w:trPr>
          <w:trHeight w:val="360" w:hRule="atLeast"/>
          <w:jc w:val="center"/>
        </w:trPr>
        <w:tc>
          <w:tcPr>
            <w:tcW w:w="27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47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232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7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47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232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271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347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c>
          <w:tcPr>
            <w:tcW w:w="232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56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3"/>
              <w:widowControl/>
              <w:rPr>
                <w:rFonts w:hint="default"/>
              </w:rPr>
            </w:pPr>
            <w:r>
              <w:rPr>
                <w:rStyle w:val="8"/>
                <w:b/>
              </w:rPr>
              <w:t>(五)整改情况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登记管理机关在2017年度检查工作中是否向本基金会发出责令整改通知书？  </w:t>
            </w:r>
            <w:r>
              <w:rPr>
                <w:rFonts w:hint="eastAsia" w:ascii="宋体" w:hAnsi="宋体" w:eastAsia="宋体" w:cs="宋体"/>
                <w:color w:val="424242"/>
                <w:kern w:val="0"/>
                <w:szCs w:val="21"/>
                <w:lang w:bidi="ar"/>
              </w:rPr>
              <w:drawing>
                <wp:inline distT="0" distB="0" distL="114300" distR="114300">
                  <wp:extent cx="152400" cy="152400"/>
                  <wp:effectExtent l="0" t="0" r="0" b="0"/>
                  <wp:docPr id="811" name="图片 81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1" name="图片 819" descr="IMG_261"/>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是  </w:t>
            </w:r>
            <w:r>
              <w:rPr>
                <w:rFonts w:hint="eastAsia" w:ascii="宋体" w:hAnsi="宋体" w:eastAsia="宋体" w:cs="宋体"/>
                <w:color w:val="424242"/>
                <w:kern w:val="0"/>
                <w:szCs w:val="21"/>
                <w:lang w:bidi="ar"/>
              </w:rPr>
              <w:drawing>
                <wp:inline distT="0" distB="0" distL="114300" distR="114300">
                  <wp:extent cx="152400" cy="152400"/>
                  <wp:effectExtent l="0" t="0" r="0" b="0"/>
                  <wp:docPr id="812" name="图片 82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 name="图片 820" descr="IMG_262"/>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color w:val="424242"/>
                <w:kern w:val="0"/>
                <w:szCs w:val="21"/>
                <w:lang w:bidi="ar"/>
              </w:rPr>
              <w:t>否</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如选“是”，请详细说明针对责令整改通知书中提出的问题都采取了哪些整改措施：</w:t>
            </w:r>
          </w:p>
        </w:tc>
      </w:tr>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tcPr>
          <w:p>
            <w:pPr>
              <w:jc w:val="center"/>
              <w:rPr>
                <w:rFonts w:ascii="宋体" w:hAnsi="宋体" w:eastAsia="宋体" w:cs="宋体"/>
                <w:b/>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第36页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六、保值增值投资活动情况</w:t>
            </w:r>
          </w:p>
        </w:tc>
      </w:tr>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4"/>
              <w:widowControl/>
              <w:rPr>
                <w:rFonts w:hint="default"/>
              </w:rPr>
            </w:pPr>
            <w:r>
              <w:t>(一)购买资产管理产品情况</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787"/>
        <w:gridCol w:w="3090"/>
        <w:gridCol w:w="1251"/>
        <w:gridCol w:w="2476"/>
        <w:gridCol w:w="2476"/>
      </w:tblGrid>
      <w:tr>
        <w:trPr>
          <w:trHeight w:val="39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309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购买资产管理产品名称</w:t>
            </w:r>
          </w:p>
        </w:tc>
        <w:tc>
          <w:tcPr>
            <w:tcW w:w="125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购买金额</w:t>
            </w:r>
          </w:p>
        </w:tc>
        <w:tc>
          <w:tcPr>
            <w:tcW w:w="24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当年实际收益金额</w:t>
            </w:r>
          </w:p>
        </w:tc>
        <w:tc>
          <w:tcPr>
            <w:tcW w:w="247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当年实际收回金额</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1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无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0.00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0.00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0.00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787"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309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25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247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第37页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540" w:hRule="atLeast"/>
          <w:tblCellSpacing w:w="0" w:type="dxa"/>
          <w:jc w:val="center"/>
        </w:trPr>
        <w:tc>
          <w:tcPr>
            <w:tcW w:w="10080" w:type="dxa"/>
            <w:shd w:val="clear" w:color="auto" w:fill="auto"/>
            <w:vAlign w:val="center"/>
          </w:tcPr>
          <w:p>
            <w:pPr>
              <w:pStyle w:val="4"/>
              <w:widowControl/>
              <w:rPr>
                <w:rFonts w:hint="default"/>
              </w:rPr>
            </w:pPr>
            <w:r>
              <w:t>(二)持有股权的实体情况</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425"/>
        <w:gridCol w:w="820"/>
        <w:gridCol w:w="820"/>
        <w:gridCol w:w="1018"/>
        <w:gridCol w:w="1215"/>
        <w:gridCol w:w="1031"/>
        <w:gridCol w:w="636"/>
        <w:gridCol w:w="834"/>
        <w:gridCol w:w="820"/>
        <w:gridCol w:w="820"/>
        <w:gridCol w:w="820"/>
        <w:gridCol w:w="821"/>
      </w:tblGrid>
      <w:tr>
        <w:tblPrEx>
          <w:tblCellMar>
            <w:top w:w="0" w:type="dxa"/>
            <w:left w:w="0" w:type="dxa"/>
            <w:bottom w:w="0" w:type="dxa"/>
            <w:right w:w="0" w:type="dxa"/>
          </w:tblCellMar>
        </w:tblPrEx>
        <w:trPr>
          <w:trHeight w:val="39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8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实体名称</w:t>
            </w:r>
          </w:p>
        </w:tc>
        <w:tc>
          <w:tcPr>
            <w:tcW w:w="8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设立时间</w:t>
            </w:r>
          </w:p>
        </w:tc>
        <w:tc>
          <w:tcPr>
            <w:tcW w:w="101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法定代表人</w:t>
            </w:r>
          </w:p>
        </w:tc>
        <w:tc>
          <w:tcPr>
            <w:tcW w:w="121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工商登记类型</w:t>
            </w:r>
          </w:p>
        </w:tc>
        <w:tc>
          <w:tcPr>
            <w:tcW w:w="103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被投资实体</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注册资金</w:t>
            </w:r>
          </w:p>
        </w:tc>
        <w:tc>
          <w:tcPr>
            <w:tcW w:w="636"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认缴注</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册资金</w:t>
            </w:r>
          </w:p>
        </w:tc>
        <w:tc>
          <w:tcPr>
            <w:tcW w:w="83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本基金会</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出资额</w:t>
            </w:r>
          </w:p>
        </w:tc>
        <w:tc>
          <w:tcPr>
            <w:tcW w:w="8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持股比例</w:t>
            </w:r>
          </w:p>
        </w:tc>
        <w:tc>
          <w:tcPr>
            <w:tcW w:w="8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投资资产</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占基金会</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总资产</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的比例</w:t>
            </w:r>
          </w:p>
        </w:tc>
        <w:tc>
          <w:tcPr>
            <w:tcW w:w="820"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与基金会</w:t>
            </w:r>
            <w:r>
              <w:rPr>
                <w:rFonts w:hint="eastAsia" w:ascii="宋体" w:hAnsi="宋体" w:eastAsia="宋体" w:cs="宋体"/>
                <w:b/>
                <w:color w:val="424242"/>
                <w:kern w:val="0"/>
                <w:szCs w:val="21"/>
                <w:lang w:bidi="ar"/>
              </w:rPr>
              <w:br w:type="textWrapping"/>
            </w:r>
            <w:r>
              <w:rPr>
                <w:rFonts w:hint="eastAsia" w:ascii="宋体" w:hAnsi="宋体" w:eastAsia="宋体" w:cs="宋体"/>
                <w:b/>
                <w:color w:val="424242"/>
                <w:kern w:val="0"/>
                <w:szCs w:val="21"/>
                <w:lang w:bidi="ar"/>
              </w:rPr>
              <w:t>的关系</w:t>
            </w:r>
          </w:p>
        </w:tc>
        <w:tc>
          <w:tcPr>
            <w:tcW w:w="821"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核算方法</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1</w:t>
            </w: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1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无</w:t>
            </w:r>
          </w:p>
        </w:tc>
        <w:tc>
          <w:tcPr>
            <w:tcW w:w="12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3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8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0.00</w:t>
            </w: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w:t>
            </w: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0</w:t>
            </w: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82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1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3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3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82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1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3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3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82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1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3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3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82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1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21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1031"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636"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34"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820"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c>
          <w:tcPr>
            <w:tcW w:w="82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 </w:t>
            </w:r>
          </w:p>
        </w:tc>
      </w:tr>
      <w:tr>
        <w:tblPrEx>
          <w:tblCellMar>
            <w:top w:w="0" w:type="dxa"/>
            <w:left w:w="0" w:type="dxa"/>
            <w:bottom w:w="0" w:type="dxa"/>
            <w:right w:w="0" w:type="dxa"/>
          </w:tblCellMar>
        </w:tblPrEx>
        <w:trPr>
          <w:trHeight w:val="39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序号</w:t>
            </w: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期初余额</w:t>
            </w: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本期增加</w:t>
            </w: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本期减少</w:t>
            </w: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期末余额</w:t>
            </w: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1</w:t>
            </w: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r>
        <w:tblPrEx>
          <w:tblCellMar>
            <w:top w:w="0" w:type="dxa"/>
            <w:left w:w="0" w:type="dxa"/>
            <w:bottom w:w="0" w:type="dxa"/>
            <w:right w:w="0" w:type="dxa"/>
          </w:tblCellMar>
        </w:tblPrEx>
        <w:trPr>
          <w:trHeight w:val="360" w:hRule="atLeast"/>
          <w:jc w:val="center"/>
        </w:trPr>
        <w:tc>
          <w:tcPr>
            <w:tcW w:w="425"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658"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882"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2474" w:type="dxa"/>
            <w:gridSpan w:val="3"/>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c>
          <w:tcPr>
            <w:tcW w:w="1641"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b/>
                <w:color w:val="424242"/>
                <w:szCs w:val="21"/>
              </w:rPr>
            </w:pPr>
          </w:p>
        </w:tc>
      </w:tr>
    </w:tbl>
    <w:p>
      <w:pPr>
        <w:rPr>
          <w:vanish/>
          <w:sz w:val="24"/>
        </w:rPr>
      </w:pPr>
    </w:p>
    <w:tbl>
      <w:tblPr>
        <w:tblStyle w:val="6"/>
        <w:tblW w:w="10080" w:type="dxa"/>
        <w:jc w:val="center"/>
        <w:tblCellSpacing w:w="15" w:type="dxa"/>
        <w:tblLayout w:type="fixed"/>
        <w:tblCellMar>
          <w:top w:w="15" w:type="dxa"/>
          <w:left w:w="15" w:type="dxa"/>
          <w:bottom w:w="15" w:type="dxa"/>
          <w:right w:w="15" w:type="dxa"/>
        </w:tblCellMar>
      </w:tblPr>
      <w:tblGrid>
        <w:gridCol w:w="10080"/>
      </w:tblGrid>
      <w:tr>
        <w:tblPrEx>
          <w:tblCellMar>
            <w:top w:w="15" w:type="dxa"/>
            <w:left w:w="15" w:type="dxa"/>
            <w:bottom w:w="15" w:type="dxa"/>
            <w:right w:w="15" w:type="dxa"/>
          </w:tblCellMar>
        </w:tblPrEx>
        <w:trPr>
          <w:tblCellSpacing w:w="15" w:type="dxa"/>
          <w:jc w:val="center"/>
        </w:trPr>
        <w:tc>
          <w:tcPr>
            <w:tcW w:w="10020" w:type="dxa"/>
            <w:shd w:val="clear" w:color="auto" w:fill="auto"/>
            <w:tcMar>
              <w:top w:w="0" w:type="dxa"/>
              <w:left w:w="0" w:type="dxa"/>
              <w:bottom w:w="0" w:type="dxa"/>
              <w:right w:w="0" w:type="dxa"/>
            </w:tcMar>
            <w:vAlign w:val="bottom"/>
          </w:tcPr>
          <w:p>
            <w:pPr>
              <w:widowControl/>
              <w:jc w:val="left"/>
              <w:rPr>
                <w:rFonts w:ascii="宋体" w:hAnsi="宋体" w:eastAsia="宋体" w:cs="宋体"/>
              </w:rPr>
            </w:pPr>
            <w:r>
              <w:rPr>
                <w:rFonts w:hint="eastAsia" w:ascii="宋体" w:hAnsi="宋体" w:eastAsia="宋体" w:cs="宋体"/>
                <w:color w:val="FF0000"/>
                <w:kern w:val="0"/>
                <w:szCs w:val="21"/>
                <w:lang w:bidi="ar"/>
              </w:rPr>
              <w:t>说明：</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1、控制是指对被投资单位的持股比例在50%以上且有权决定其财务和经营政策，投资企业能够对被投资单位实施控制的，被投资单位为其子公司；</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2、非控制是指对被投资单位的持股比例在20%以下且无权决定其财务和经营政策。</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3、共同控制是指是指按照合同约定对某项经济活动所共有的控制，仅在与该项经济活动相关的重要财务和生产经营决策需要分享控制权的投资方一致同意时存在。投资企业与其他方对被投资单位实施共同控制的，被投资单位为其合营企业。 </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4、重大影响是指对被投资单位的持股比例在20%－50%之间且对一个企业的财务和经营政策有参与决策的权利，但并不能够控制或者与其他方一起共同控制这些政策的制定。投资企业能够对被投资单位施加重大影响的，被投资单位为其联营企业。</w:t>
            </w:r>
            <w:r>
              <w:rPr>
                <w:rFonts w:hint="eastAsia" w:ascii="宋体" w:hAnsi="宋体" w:eastAsia="宋体" w:cs="宋体"/>
                <w:color w:val="FF0000"/>
                <w:kern w:val="0"/>
                <w:szCs w:val="21"/>
                <w:lang w:bidi="ar"/>
              </w:rPr>
              <w:br w:type="textWrapping"/>
            </w:r>
            <w:r>
              <w:rPr>
                <w:rFonts w:hint="eastAsia" w:ascii="宋体" w:hAnsi="宋体" w:eastAsia="宋体" w:cs="宋体"/>
                <w:color w:val="FF0000"/>
                <w:kern w:val="0"/>
                <w:szCs w:val="21"/>
                <w:lang w:bidi="ar"/>
              </w:rPr>
              <w:t>5、对被投资单位无控制、无共同控制且无重大影响的，长期投资按成本法核算；若对被投资单位具有控制、无共同控制或重大影响的，长期投资按权益法核算。</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第38页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4"/>
              <w:widowControl/>
              <w:rPr>
                <w:rFonts w:hint="default"/>
              </w:rPr>
            </w:pPr>
            <w:r>
              <w:t>（三）委托投资情况（是指将财产委托给受金融监督管理部门监管的机构进行投资）</w:t>
            </w:r>
          </w:p>
        </w:tc>
      </w:tr>
      <w:tr>
        <w:tblPrEx>
          <w:tblCellMar>
            <w:top w:w="0" w:type="dxa"/>
            <w:left w:w="0" w:type="dxa"/>
            <w:bottom w:w="0" w:type="dxa"/>
            <w:right w:w="0" w:type="dxa"/>
          </w:tblCellMar>
        </w:tblPrEx>
        <w:trPr>
          <w:tblCellSpacing w:w="0" w:type="dxa"/>
          <w:jc w:val="center"/>
        </w:trPr>
        <w:tc>
          <w:tcPr>
            <w:tcW w:w="10080" w:type="dxa"/>
            <w:shd w:val="clear" w:color="auto" w:fill="auto"/>
            <w:vAlign w:val="bottom"/>
          </w:tcPr>
          <w:p>
            <w:pPr>
              <w:widowControl/>
              <w:jc w:val="right"/>
              <w:rPr>
                <w:rFonts w:ascii="宋体" w:hAnsi="宋体" w:eastAsia="宋体" w:cs="宋体"/>
              </w:rPr>
            </w:pPr>
            <w:r>
              <w:rPr>
                <w:rFonts w:hint="eastAsia" w:ascii="宋体" w:hAnsi="宋体" w:eastAsia="宋体" w:cs="宋体"/>
                <w:kern w:val="0"/>
                <w:sz w:val="24"/>
                <w:lang w:bidi="ar"/>
              </w:rPr>
              <w:t>单位：人民币元</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728"/>
        <w:gridCol w:w="3734"/>
        <w:gridCol w:w="728"/>
        <w:gridCol w:w="728"/>
        <w:gridCol w:w="1062"/>
        <w:gridCol w:w="1703"/>
        <w:gridCol w:w="1397"/>
      </w:tblGrid>
      <w:tr>
        <w:tblPrEx>
          <w:tblCellMar>
            <w:top w:w="0" w:type="dxa"/>
            <w:left w:w="0" w:type="dxa"/>
            <w:bottom w:w="0" w:type="dxa"/>
            <w:right w:w="0" w:type="dxa"/>
          </w:tblCellMar>
        </w:tblPrEx>
        <w:trPr>
          <w:trHeight w:val="39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受托机构</w:t>
            </w:r>
          </w:p>
        </w:tc>
        <w:tc>
          <w:tcPr>
            <w:tcW w:w="3734"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受托人是否具有资质在中国境内从事投资管理业务</w:t>
            </w:r>
          </w:p>
        </w:tc>
        <w:tc>
          <w:tcPr>
            <w:tcW w:w="72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委托金额</w:t>
            </w:r>
          </w:p>
        </w:tc>
        <w:tc>
          <w:tcPr>
            <w:tcW w:w="728"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委托期限</w:t>
            </w:r>
          </w:p>
        </w:tc>
        <w:tc>
          <w:tcPr>
            <w:tcW w:w="1062"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收益确定方式</w:t>
            </w:r>
          </w:p>
        </w:tc>
        <w:tc>
          <w:tcPr>
            <w:tcW w:w="1703" w:type="dxa"/>
            <w:tcBorders>
              <w:top w:val="single" w:color="000000" w:sz="6" w:space="0"/>
              <w:left w:val="single" w:color="000000" w:sz="6" w:space="0"/>
              <w:bottom w:val="single" w:color="000000" w:sz="6" w:space="0"/>
              <w:right w:val="single" w:color="000000" w:sz="6" w:space="0"/>
            </w:tcBorders>
            <w:shd w:val="clear" w:color="auto" w:fill="DEDEDE"/>
            <w:noWrap/>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当年实际收益金额</w:t>
            </w:r>
          </w:p>
        </w:tc>
        <w:tc>
          <w:tcPr>
            <w:tcW w:w="1397" w:type="dxa"/>
            <w:tcBorders>
              <w:top w:val="single" w:color="000000" w:sz="6" w:space="0"/>
              <w:left w:val="single" w:color="000000" w:sz="6" w:space="0"/>
              <w:bottom w:val="single" w:color="000000" w:sz="6" w:space="0"/>
              <w:right w:val="single" w:color="000000" w:sz="6" w:space="0"/>
            </w:tcBorders>
            <w:shd w:val="clear" w:color="auto" w:fill="DEDEDE"/>
            <w:vAlign w:val="center"/>
          </w:tcPr>
          <w:p>
            <w:pPr>
              <w:widowControl/>
              <w:spacing w:line="360" w:lineRule="atLeast"/>
              <w:jc w:val="center"/>
              <w:rPr>
                <w:rFonts w:ascii="宋体" w:hAnsi="宋体" w:eastAsia="宋体" w:cs="宋体"/>
                <w:b/>
                <w:color w:val="424242"/>
                <w:szCs w:val="21"/>
              </w:rPr>
            </w:pPr>
            <w:r>
              <w:rPr>
                <w:rFonts w:hint="eastAsia" w:ascii="宋体" w:hAnsi="宋体" w:eastAsia="宋体" w:cs="宋体"/>
                <w:b/>
                <w:color w:val="424242"/>
                <w:kern w:val="0"/>
                <w:szCs w:val="21"/>
                <w:lang w:bidi="ar"/>
              </w:rPr>
              <w:t>当年实际收回金额</w:t>
            </w: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无</w:t>
            </w: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jc w:val="center"/>
        </w:trPr>
        <w:tc>
          <w:tcPr>
            <w:tcW w:w="728" w:type="dxa"/>
            <w:shd w:val="clear" w:color="auto" w:fill="auto"/>
            <w:vAlign w:val="center"/>
          </w:tcPr>
          <w:p>
            <w:pPr>
              <w:rPr>
                <w:rFonts w:ascii="宋体" w:hAnsi="宋体" w:eastAsia="宋体" w:cs="宋体"/>
                <w:color w:val="424242"/>
                <w:szCs w:val="21"/>
              </w:rPr>
            </w:pPr>
          </w:p>
        </w:tc>
        <w:tc>
          <w:tcPr>
            <w:tcW w:w="3734" w:type="dxa"/>
            <w:shd w:val="clear" w:color="auto" w:fill="auto"/>
            <w:vAlign w:val="center"/>
          </w:tcPr>
          <w:p>
            <w:pPr>
              <w:rPr>
                <w:rFonts w:ascii="宋体" w:hAnsi="宋体" w:eastAsia="宋体" w:cs="宋体"/>
                <w:color w:val="424242"/>
                <w:szCs w:val="21"/>
              </w:rPr>
            </w:pPr>
          </w:p>
        </w:tc>
        <w:tc>
          <w:tcPr>
            <w:tcW w:w="728" w:type="dxa"/>
            <w:shd w:val="clear" w:color="auto" w:fill="auto"/>
            <w:vAlign w:val="center"/>
          </w:tcPr>
          <w:p>
            <w:pPr>
              <w:rPr>
                <w:rFonts w:ascii="宋体" w:hAnsi="宋体" w:eastAsia="宋体" w:cs="宋体"/>
                <w:color w:val="424242"/>
                <w:szCs w:val="21"/>
              </w:rPr>
            </w:pPr>
          </w:p>
        </w:tc>
        <w:tc>
          <w:tcPr>
            <w:tcW w:w="728" w:type="dxa"/>
            <w:shd w:val="clear" w:color="auto" w:fill="auto"/>
            <w:vAlign w:val="center"/>
          </w:tcPr>
          <w:p>
            <w:pPr>
              <w:rPr>
                <w:rFonts w:ascii="宋体" w:hAnsi="宋体" w:eastAsia="宋体" w:cs="宋体"/>
                <w:color w:val="424242"/>
                <w:szCs w:val="21"/>
              </w:rPr>
            </w:pPr>
          </w:p>
        </w:tc>
        <w:tc>
          <w:tcPr>
            <w:tcW w:w="1062" w:type="dxa"/>
            <w:shd w:val="clear" w:color="auto" w:fill="auto"/>
            <w:vAlign w:val="center"/>
          </w:tcPr>
          <w:p>
            <w:pPr>
              <w:rPr>
                <w:rFonts w:ascii="宋体" w:hAnsi="宋体" w:eastAsia="宋体" w:cs="宋体"/>
                <w:color w:val="424242"/>
                <w:szCs w:val="21"/>
              </w:rPr>
            </w:pPr>
          </w:p>
        </w:tc>
        <w:tc>
          <w:tcPr>
            <w:tcW w:w="1703" w:type="dxa"/>
            <w:shd w:val="clear" w:color="auto" w:fill="auto"/>
            <w:vAlign w:val="center"/>
          </w:tcPr>
          <w:p>
            <w:pPr>
              <w:rPr>
                <w:rFonts w:ascii="宋体" w:hAnsi="宋体" w:eastAsia="宋体" w:cs="宋体"/>
                <w:color w:val="424242"/>
                <w:szCs w:val="21"/>
              </w:rPr>
            </w:pPr>
          </w:p>
        </w:tc>
        <w:tc>
          <w:tcPr>
            <w:tcW w:w="139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jc w:val="center"/>
        </w:trPr>
        <w:tc>
          <w:tcPr>
            <w:tcW w:w="728" w:type="dxa"/>
            <w:shd w:val="clear" w:color="auto" w:fill="auto"/>
            <w:vAlign w:val="center"/>
          </w:tcPr>
          <w:p>
            <w:pPr>
              <w:rPr>
                <w:rFonts w:ascii="宋体" w:hAnsi="宋体" w:eastAsia="宋体" w:cs="宋体"/>
                <w:color w:val="424242"/>
                <w:szCs w:val="21"/>
              </w:rPr>
            </w:pPr>
          </w:p>
        </w:tc>
        <w:tc>
          <w:tcPr>
            <w:tcW w:w="3734" w:type="dxa"/>
            <w:shd w:val="clear" w:color="auto" w:fill="auto"/>
            <w:vAlign w:val="center"/>
          </w:tcPr>
          <w:p>
            <w:pPr>
              <w:rPr>
                <w:rFonts w:ascii="宋体" w:hAnsi="宋体" w:eastAsia="宋体" w:cs="宋体"/>
                <w:color w:val="424242"/>
                <w:szCs w:val="21"/>
              </w:rPr>
            </w:pPr>
          </w:p>
        </w:tc>
        <w:tc>
          <w:tcPr>
            <w:tcW w:w="728" w:type="dxa"/>
            <w:shd w:val="clear" w:color="auto" w:fill="auto"/>
            <w:vAlign w:val="center"/>
          </w:tcPr>
          <w:p>
            <w:pPr>
              <w:rPr>
                <w:rFonts w:ascii="宋体" w:hAnsi="宋体" w:eastAsia="宋体" w:cs="宋体"/>
                <w:color w:val="424242"/>
                <w:szCs w:val="21"/>
              </w:rPr>
            </w:pPr>
          </w:p>
        </w:tc>
        <w:tc>
          <w:tcPr>
            <w:tcW w:w="728" w:type="dxa"/>
            <w:shd w:val="clear" w:color="auto" w:fill="auto"/>
            <w:vAlign w:val="center"/>
          </w:tcPr>
          <w:p>
            <w:pPr>
              <w:rPr>
                <w:rFonts w:ascii="宋体" w:hAnsi="宋体" w:eastAsia="宋体" w:cs="宋体"/>
                <w:color w:val="424242"/>
                <w:szCs w:val="21"/>
              </w:rPr>
            </w:pPr>
          </w:p>
        </w:tc>
        <w:tc>
          <w:tcPr>
            <w:tcW w:w="1062" w:type="dxa"/>
            <w:shd w:val="clear" w:color="auto" w:fill="auto"/>
            <w:vAlign w:val="center"/>
          </w:tcPr>
          <w:p>
            <w:pPr>
              <w:rPr>
                <w:rFonts w:ascii="宋体" w:hAnsi="宋体" w:eastAsia="宋体" w:cs="宋体"/>
                <w:color w:val="424242"/>
                <w:szCs w:val="21"/>
              </w:rPr>
            </w:pPr>
          </w:p>
        </w:tc>
        <w:tc>
          <w:tcPr>
            <w:tcW w:w="1703" w:type="dxa"/>
            <w:shd w:val="clear" w:color="auto" w:fill="auto"/>
            <w:vAlign w:val="center"/>
          </w:tcPr>
          <w:p>
            <w:pPr>
              <w:rPr>
                <w:rFonts w:ascii="宋体" w:hAnsi="宋体" w:eastAsia="宋体" w:cs="宋体"/>
                <w:color w:val="424242"/>
                <w:szCs w:val="21"/>
              </w:rPr>
            </w:pPr>
          </w:p>
        </w:tc>
        <w:tc>
          <w:tcPr>
            <w:tcW w:w="1397" w:type="dxa"/>
            <w:shd w:val="clear" w:color="auto" w:fill="auto"/>
            <w:vAlign w:val="center"/>
          </w:tcPr>
          <w:p>
            <w:pP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3734"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4462" w:type="dxa"/>
            <w:gridSpan w:val="2"/>
            <w:tcBorders>
              <w:top w:val="single" w:color="000000" w:sz="6" w:space="0"/>
              <w:left w:val="single" w:color="000000" w:sz="6" w:space="0"/>
              <w:bottom w:val="single" w:color="000000" w:sz="6" w:space="0"/>
              <w:right w:val="single" w:color="000000" w:sz="6" w:space="0"/>
            </w:tcBorders>
            <w:shd w:val="clear" w:color="auto" w:fill="auto"/>
            <w:vAlign w:val="center"/>
          </w:tcPr>
          <w:p>
            <w:pPr>
              <w:pStyle w:val="5"/>
              <w:widowControl/>
              <w:spacing w:line="360" w:lineRule="atLeast"/>
              <w:jc w:val="center"/>
            </w:pPr>
            <w:r>
              <w:rPr>
                <w:rFonts w:hint="eastAsia" w:ascii="宋体" w:hAnsi="宋体" w:eastAsia="宋体" w:cs="宋体"/>
                <w:color w:val="424242"/>
                <w:sz w:val="21"/>
                <w:szCs w:val="21"/>
              </w:rPr>
              <w:t>合 计</w:t>
            </w: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728"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062"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w:t>
            </w:r>
          </w:p>
        </w:tc>
        <w:tc>
          <w:tcPr>
            <w:tcW w:w="1703"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c>
          <w:tcPr>
            <w:tcW w:w="1397"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cente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第39页</w:t>
      </w:r>
    </w:p>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vAlign w:val="center"/>
          </w:tcPr>
          <w:p>
            <w:pPr>
              <w:pStyle w:val="4"/>
              <w:widowControl/>
              <w:rPr>
                <w:rFonts w:hint="default"/>
              </w:rPr>
            </w:pPr>
            <w:r>
              <w:t>（四）其他投资情况</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jc w:val="center"/>
        </w:trPr>
        <w:tc>
          <w:tcPr>
            <w:tcW w:w="10080" w:type="dxa"/>
            <w:shd w:val="clear" w:color="auto" w:fill="auto"/>
            <w:vAlign w:val="center"/>
          </w:tcPr>
          <w:p>
            <w:pPr>
              <w:rPr>
                <w:rFonts w:ascii="宋体" w:hAnsi="宋体" w:eastAsia="宋体" w:cs="宋体"/>
                <w:color w:val="424242"/>
                <w:szCs w:val="21"/>
              </w:rPr>
            </w:pP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第40页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七、信息公开情况</w:t>
            </w:r>
          </w:p>
        </w:tc>
      </w:tr>
    </w:tbl>
    <w:p>
      <w:pPr>
        <w:widowControl/>
        <w:jc w:val="left"/>
      </w:pP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blCellSpacing w:w="0" w:type="dxa"/>
          <w:jc w:val="center"/>
        </w:trPr>
        <w:tc>
          <w:tcPr>
            <w:tcW w:w="10080" w:type="dxa"/>
            <w:shd w:val="clear" w:color="auto" w:fill="auto"/>
            <w:vAlign w:val="center"/>
          </w:tcPr>
          <w:p>
            <w:pPr>
              <w:widowControl/>
              <w:jc w:val="left"/>
              <w:rPr>
                <w:rFonts w:ascii="宋体" w:hAnsi="宋体" w:eastAsia="宋体" w:cs="宋体"/>
              </w:rPr>
            </w:pPr>
            <w:r>
              <w:rPr>
                <w:rFonts w:hint="eastAsia" w:ascii="宋体" w:hAnsi="宋体" w:eastAsia="宋体" w:cs="宋体"/>
                <w:kern w:val="0"/>
                <w:sz w:val="24"/>
                <w:lang w:bidi="ar"/>
              </w:rPr>
              <w:t>是否按照《慈善法》、《基金会管理条例》、《慈善组织信息公开办法》、《基金会信息公开办法》等法律法规的要求履行了信息公开义务。  </w:t>
            </w:r>
            <w:r>
              <w:rPr>
                <w:rFonts w:hint="eastAsia" w:ascii="宋体" w:hAnsi="宋体" w:eastAsia="宋体" w:cs="宋体"/>
                <w:kern w:val="0"/>
                <w:sz w:val="24"/>
                <w:lang w:bidi="ar"/>
              </w:rPr>
              <w:drawing>
                <wp:inline distT="0" distB="0" distL="114300" distR="114300">
                  <wp:extent cx="152400" cy="152400"/>
                  <wp:effectExtent l="0" t="0" r="0" b="0"/>
                  <wp:docPr id="816" name="图片 8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6" name="图片 821" descr="IMG_256"/>
                          <pic:cNvPicPr>
                            <a:picLocks noChangeAspect="1"/>
                          </pic:cNvPicPr>
                        </pic:nvPicPr>
                        <pic:blipFill>
                          <a:blip r:embed="rId5"/>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是  </w:t>
            </w:r>
            <w:r>
              <w:rPr>
                <w:rFonts w:hint="eastAsia" w:ascii="宋体" w:hAnsi="宋体" w:eastAsia="宋体" w:cs="宋体"/>
                <w:kern w:val="0"/>
                <w:sz w:val="24"/>
                <w:lang w:bidi="ar"/>
              </w:rPr>
              <w:drawing>
                <wp:inline distT="0" distB="0" distL="114300" distR="114300">
                  <wp:extent cx="152400" cy="152400"/>
                  <wp:effectExtent l="0" t="0" r="0" b="0"/>
                  <wp:docPr id="815" name="图片 82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5" name="图片 822" descr="IMG_257"/>
                          <pic:cNvPicPr>
                            <a:picLocks noChangeAspect="1"/>
                          </pic:cNvPicPr>
                        </pic:nvPicPr>
                        <pic:blipFill>
                          <a:blip r:embed="rId4"/>
                          <a:stretch>
                            <a:fillRect/>
                          </a:stretch>
                        </pic:blipFill>
                        <pic:spPr>
                          <a:xfrm>
                            <a:off x="0" y="0"/>
                            <a:ext cx="152400" cy="152400"/>
                          </a:xfrm>
                          <a:prstGeom prst="rect">
                            <a:avLst/>
                          </a:prstGeom>
                          <a:noFill/>
                          <a:ln w="9525">
                            <a:noFill/>
                          </a:ln>
                        </pic:spPr>
                      </pic:pic>
                    </a:graphicData>
                  </a:graphic>
                </wp:inline>
              </w:drawing>
            </w:r>
            <w:r>
              <w:rPr>
                <w:rFonts w:hint="eastAsia" w:ascii="宋体" w:hAnsi="宋体" w:eastAsia="宋体" w:cs="宋体"/>
                <w:kern w:val="0"/>
                <w:sz w:val="24"/>
                <w:lang w:bidi="ar"/>
              </w:rPr>
              <w:t>否</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第41页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八、监事意见</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511"/>
        <w:gridCol w:w="8569"/>
      </w:tblGrid>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监事姓名：</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饶力明</w:t>
            </w: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意见：</w:t>
            </w:r>
          </w:p>
        </w:tc>
        <w:tc>
          <w:tcPr>
            <w:tcW w:w="8569"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签名：</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日期：</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监事姓名：</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张翼</w:t>
            </w: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意见：</w:t>
            </w:r>
          </w:p>
        </w:tc>
        <w:tc>
          <w:tcPr>
            <w:tcW w:w="8569"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无</w:t>
            </w: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签名：</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jc w:val="left"/>
              <w:rPr>
                <w:rFonts w:ascii="宋体" w:hAnsi="宋体" w:eastAsia="宋体" w:cs="宋体"/>
                <w:color w:val="424242"/>
                <w:szCs w:val="21"/>
              </w:rPr>
            </w:pPr>
          </w:p>
        </w:tc>
      </w:tr>
      <w:tr>
        <w:tblPrEx>
          <w:tblCellMar>
            <w:top w:w="0" w:type="dxa"/>
            <w:left w:w="0" w:type="dxa"/>
            <w:bottom w:w="0" w:type="dxa"/>
            <w:right w:w="0" w:type="dxa"/>
          </w:tblCellMar>
        </w:tblPrEx>
        <w:trPr>
          <w:trHeight w:val="360" w:hRule="atLeast"/>
          <w:jc w:val="center"/>
        </w:trPr>
        <w:tc>
          <w:tcPr>
            <w:tcW w:w="1511"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center"/>
              <w:rPr>
                <w:rFonts w:ascii="宋体" w:hAnsi="宋体" w:eastAsia="宋体" w:cs="宋体"/>
                <w:color w:val="424242"/>
                <w:szCs w:val="21"/>
              </w:rPr>
            </w:pPr>
            <w:r>
              <w:rPr>
                <w:rFonts w:hint="eastAsia" w:ascii="宋体" w:hAnsi="宋体" w:eastAsia="宋体" w:cs="宋体"/>
                <w:color w:val="424242"/>
                <w:kern w:val="0"/>
                <w:szCs w:val="21"/>
                <w:lang w:bidi="ar"/>
              </w:rPr>
              <w:t> 日期：</w:t>
            </w:r>
          </w:p>
        </w:tc>
        <w:tc>
          <w:tcPr>
            <w:tcW w:w="8569" w:type="dxa"/>
            <w:tcBorders>
              <w:top w:val="single" w:color="000000" w:sz="6" w:space="0"/>
              <w:left w:val="single" w:color="000000" w:sz="6" w:space="0"/>
              <w:bottom w:val="single" w:color="000000" w:sz="6" w:space="0"/>
              <w:right w:val="single" w:color="000000" w:sz="6" w:space="0"/>
            </w:tcBorders>
            <w:shd w:val="clear" w:color="auto" w:fill="auto"/>
            <w:vAlign w:val="center"/>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第42页</w:t>
      </w:r>
    </w:p>
    <w:tbl>
      <w:tblPr>
        <w:tblStyle w:val="6"/>
        <w:tblW w:w="10080" w:type="dxa"/>
        <w:jc w:val="center"/>
        <w:tblCellSpacing w:w="0" w:type="dxa"/>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750" w:hRule="atLeast"/>
          <w:tblCellSpacing w:w="0" w:type="dxa"/>
          <w:jc w:val="center"/>
        </w:trPr>
        <w:tc>
          <w:tcPr>
            <w:tcW w:w="10080" w:type="dxa"/>
            <w:shd w:val="clear" w:color="auto" w:fill="auto"/>
            <w:tcMar>
              <w:top w:w="150" w:type="dxa"/>
              <w:left w:w="150" w:type="dxa"/>
              <w:bottom w:w="150" w:type="dxa"/>
              <w:right w:w="150" w:type="dxa"/>
            </w:tcMar>
            <w:vAlign w:val="center"/>
          </w:tcPr>
          <w:p>
            <w:pPr>
              <w:pStyle w:val="3"/>
              <w:widowControl/>
              <w:rPr>
                <w:rFonts w:hint="default"/>
              </w:rPr>
            </w:pPr>
            <w:r>
              <w:rPr>
                <w:color w:val="000000"/>
              </w:rPr>
              <w:t>九、业务主管单位审查意见</w:t>
            </w:r>
          </w:p>
        </w:tc>
      </w:tr>
    </w:tbl>
    <w:p>
      <w:pPr>
        <w:rPr>
          <w:vanish/>
          <w:sz w:val="24"/>
        </w:rPr>
      </w:pPr>
    </w:p>
    <w:tbl>
      <w:tblPr>
        <w:tblStyle w:val="6"/>
        <w:tblW w:w="10080" w:type="dxa"/>
        <w:jc w:val="center"/>
        <w:tblLayout w:type="fixed"/>
        <w:tblCellMar>
          <w:top w:w="0" w:type="dxa"/>
          <w:left w:w="0" w:type="dxa"/>
          <w:bottom w:w="0" w:type="dxa"/>
          <w:right w:w="0" w:type="dxa"/>
        </w:tblCellMar>
      </w:tblPr>
      <w:tblGrid>
        <w:gridCol w:w="10080"/>
      </w:tblGrid>
      <w:tr>
        <w:tblPrEx>
          <w:tblCellMar>
            <w:top w:w="0" w:type="dxa"/>
            <w:left w:w="0" w:type="dxa"/>
            <w:bottom w:w="0" w:type="dxa"/>
            <w:right w:w="0" w:type="dxa"/>
          </w:tblCellMar>
        </w:tblPrEx>
        <w:trPr>
          <w:trHeight w:val="360" w:hRule="atLeast"/>
          <w:jc w:val="center"/>
        </w:trPr>
        <w:tc>
          <w:tcPr>
            <w:tcW w:w="10080" w:type="dxa"/>
            <w:tcBorders>
              <w:top w:val="single" w:color="000000" w:sz="6" w:space="0"/>
              <w:left w:val="single" w:color="000000" w:sz="6" w:space="0"/>
              <w:bottom w:val="single" w:color="000000" w:sz="6" w:space="0"/>
              <w:right w:val="single" w:color="000000" w:sz="6" w:space="0"/>
            </w:tcBorders>
            <w:shd w:val="clear" w:color="auto" w:fill="auto"/>
          </w:tcPr>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业务主管单位名称：</w:t>
            </w:r>
          </w:p>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审查意见：</w:t>
            </w:r>
          </w:p>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 经办人：</w:t>
            </w:r>
          </w:p>
          <w:p>
            <w:pPr>
              <w:widowControl/>
              <w:spacing w:line="360" w:lineRule="atLeast"/>
              <w:jc w:val="left"/>
              <w:rPr>
                <w:rFonts w:ascii="宋体" w:hAnsi="宋体" w:eastAsia="宋体" w:cs="宋体"/>
                <w:color w:val="424242"/>
                <w:szCs w:val="21"/>
              </w:rPr>
            </w:pPr>
            <w:r>
              <w:rPr>
                <w:rFonts w:hint="eastAsia" w:ascii="宋体" w:hAnsi="宋体" w:eastAsia="宋体" w:cs="宋体"/>
                <w:color w:val="424242"/>
                <w:kern w:val="0"/>
                <w:szCs w:val="21"/>
                <w:lang w:bidi="ar"/>
              </w:rPr>
              <w:t>(印 鉴) 　 　年 　　 月 　 　日    </w:t>
            </w:r>
          </w:p>
        </w:tc>
      </w:tr>
    </w:tbl>
    <w:p>
      <w:pPr>
        <w:widowControl/>
        <w:jc w:val="center"/>
        <w:rPr>
          <w:rFonts w:ascii="宋体" w:hAnsi="宋体" w:eastAsia="宋体" w:cs="宋体"/>
          <w:color w:val="000000"/>
          <w:szCs w:val="21"/>
        </w:rPr>
      </w:pPr>
      <w:r>
        <w:rPr>
          <w:rFonts w:hint="eastAsia" w:ascii="宋体" w:hAnsi="宋体" w:eastAsia="宋体" w:cs="宋体"/>
          <w:color w:val="000000"/>
          <w:kern w:val="0"/>
          <w:szCs w:val="21"/>
          <w:lang w:bidi="ar"/>
        </w:rPr>
        <w:t>第43页</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A309BF5"/>
    <w:multiLevelType w:val="multilevel"/>
    <w:tmpl w:val="4A309BF5"/>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
      <w:lvlJc w:val="left"/>
      <w:pPr>
        <w:tabs>
          <w:tab w:val="left" w:pos="1440"/>
        </w:tabs>
        <w:ind w:left="1440" w:hanging="360"/>
      </w:pPr>
      <w:rPr>
        <w:rFonts w:hint="default" w:ascii="Symbol" w:hAnsi="Symbol" w:cs="Symbol"/>
        <w:sz w:val="20"/>
      </w:rPr>
    </w:lvl>
    <w:lvl w:ilvl="2" w:tentative="0">
      <w:start w:val="1"/>
      <w:numFmt w:val="bullet"/>
      <w:lvlText w:val=""/>
      <w:lvlJc w:val="left"/>
      <w:pPr>
        <w:tabs>
          <w:tab w:val="left" w:pos="2160"/>
        </w:tabs>
        <w:ind w:left="2160" w:hanging="360"/>
      </w:pPr>
      <w:rPr>
        <w:rFonts w:hint="default" w:ascii="Symbol" w:hAnsi="Symbol" w:cs="Symbol"/>
        <w:sz w:val="20"/>
      </w:rPr>
    </w:lvl>
    <w:lvl w:ilvl="3" w:tentative="0">
      <w:start w:val="1"/>
      <w:numFmt w:val="bullet"/>
      <w:lvlText w:val=""/>
      <w:lvlJc w:val="left"/>
      <w:pPr>
        <w:tabs>
          <w:tab w:val="left" w:pos="2880"/>
        </w:tabs>
        <w:ind w:left="2880" w:hanging="360"/>
      </w:pPr>
      <w:rPr>
        <w:rFonts w:hint="default" w:ascii="Symbol" w:hAnsi="Symbol" w:cs="Symbol"/>
        <w:sz w:val="20"/>
      </w:rPr>
    </w:lvl>
    <w:lvl w:ilvl="4" w:tentative="0">
      <w:start w:val="1"/>
      <w:numFmt w:val="bullet"/>
      <w:lvlText w:val=""/>
      <w:lvlJc w:val="left"/>
      <w:pPr>
        <w:tabs>
          <w:tab w:val="left" w:pos="3600"/>
        </w:tabs>
        <w:ind w:left="3600" w:hanging="360"/>
      </w:pPr>
      <w:rPr>
        <w:rFonts w:hint="default" w:ascii="Symbol" w:hAnsi="Symbol" w:cs="Symbol"/>
        <w:sz w:val="20"/>
      </w:rPr>
    </w:lvl>
    <w:lvl w:ilvl="5" w:tentative="0">
      <w:start w:val="1"/>
      <w:numFmt w:val="bullet"/>
      <w:lvlText w:val=""/>
      <w:lvlJc w:val="left"/>
      <w:pPr>
        <w:tabs>
          <w:tab w:val="left" w:pos="4320"/>
        </w:tabs>
        <w:ind w:left="4320" w:hanging="360"/>
      </w:pPr>
      <w:rPr>
        <w:rFonts w:hint="default" w:ascii="Symbol" w:hAnsi="Symbol" w:cs="Symbol"/>
        <w:sz w:val="20"/>
      </w:rPr>
    </w:lvl>
    <w:lvl w:ilvl="6" w:tentative="0">
      <w:start w:val="1"/>
      <w:numFmt w:val="bullet"/>
      <w:lvlText w:val=""/>
      <w:lvlJc w:val="left"/>
      <w:pPr>
        <w:tabs>
          <w:tab w:val="left" w:pos="5040"/>
        </w:tabs>
        <w:ind w:left="5040" w:hanging="360"/>
      </w:pPr>
      <w:rPr>
        <w:rFonts w:hint="default" w:ascii="Symbol" w:hAnsi="Symbol" w:cs="Symbol"/>
        <w:sz w:val="20"/>
      </w:rPr>
    </w:lvl>
    <w:lvl w:ilvl="7" w:tentative="0">
      <w:start w:val="1"/>
      <w:numFmt w:val="bullet"/>
      <w:lvlText w:val=""/>
      <w:lvlJc w:val="left"/>
      <w:pPr>
        <w:tabs>
          <w:tab w:val="left" w:pos="5760"/>
        </w:tabs>
        <w:ind w:left="5760" w:hanging="360"/>
      </w:pPr>
      <w:rPr>
        <w:rFonts w:hint="default" w:ascii="Symbol" w:hAnsi="Symbol" w:cs="Symbol"/>
        <w:sz w:val="20"/>
      </w:rPr>
    </w:lvl>
    <w:lvl w:ilvl="8" w:tentative="0">
      <w:start w:val="1"/>
      <w:numFmt w:val="bullet"/>
      <w:lvlText w:val=""/>
      <w:lvlJc w:val="left"/>
      <w:pPr>
        <w:tabs>
          <w:tab w:val="left" w:pos="6480"/>
        </w:tabs>
        <w:ind w:left="6480" w:hanging="360"/>
      </w:pPr>
      <w:rPr>
        <w:rFonts w:hint="default" w:ascii="Symbol" w:hAnsi="Symbol" w:cs="Symbol"/>
        <w:sz w:val="20"/>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040F"/>
    <w:rsid w:val="003D2A9E"/>
    <w:rsid w:val="00FE040F"/>
    <w:rsid w:val="2F5A2AE5"/>
    <w:rsid w:val="72B302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Autospacing="1" w:afterAutospacing="1"/>
      <w:jc w:val="left"/>
      <w:outlineLvl w:val="1"/>
    </w:pPr>
    <w:rPr>
      <w:rFonts w:hint="eastAsia" w:ascii="宋体" w:hAnsi="宋体" w:eastAsia="宋体" w:cs="Times New Roman"/>
      <w:b/>
      <w:kern w:val="0"/>
      <w:sz w:val="36"/>
      <w:szCs w:val="36"/>
    </w:rPr>
  </w:style>
  <w:style w:type="paragraph" w:styleId="3">
    <w:name w:val="heading 3"/>
    <w:basedOn w:val="1"/>
    <w:next w:val="1"/>
    <w:semiHidden/>
    <w:unhideWhenUsed/>
    <w:qFormat/>
    <w:uiPriority w:val="0"/>
    <w:pPr>
      <w:spacing w:beforeAutospacing="1" w:afterAutospacing="1"/>
      <w:jc w:val="left"/>
      <w:outlineLvl w:val="2"/>
    </w:pPr>
    <w:rPr>
      <w:rFonts w:hint="eastAsia" w:ascii="宋体" w:hAnsi="宋体" w:eastAsia="宋体" w:cs="Times New Roman"/>
      <w:b/>
      <w:kern w:val="0"/>
      <w:sz w:val="27"/>
      <w:szCs w:val="27"/>
    </w:rPr>
  </w:style>
  <w:style w:type="paragraph" w:styleId="4">
    <w:name w:val="heading 4"/>
    <w:basedOn w:val="1"/>
    <w:next w:val="1"/>
    <w:semiHidden/>
    <w:unhideWhenUsed/>
    <w:qFormat/>
    <w:uiPriority w:val="0"/>
    <w:pPr>
      <w:spacing w:beforeAutospacing="1" w:afterAutospacing="1"/>
      <w:jc w:val="left"/>
      <w:outlineLvl w:val="3"/>
    </w:pPr>
    <w:rPr>
      <w:rFonts w:hint="eastAsia" w:ascii="宋体" w:hAnsi="宋体" w:eastAsia="宋体" w:cs="Times New Roman"/>
      <w:b/>
      <w:kern w:val="0"/>
      <w:sz w:val="24"/>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5">
    <w:name w:val="Normal (Web)"/>
    <w:basedOn w:val="1"/>
    <w:uiPriority w:val="0"/>
    <w:pPr>
      <w:spacing w:beforeAutospacing="1" w:afterAutospacing="1"/>
      <w:jc w:val="left"/>
    </w:pPr>
    <w:rPr>
      <w:rFonts w:cs="Times New Roman"/>
      <w:kern w:val="0"/>
      <w:sz w:val="24"/>
    </w:rPr>
  </w:style>
  <w:style w:type="character" w:styleId="8">
    <w:name w:val="Strong"/>
    <w:basedOn w:val="7"/>
    <w:qFormat/>
    <w:uiPriority w:val="0"/>
    <w:rPr>
      <w:b/>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wmf"/><Relationship Id="rId7" Type="http://schemas.openxmlformats.org/officeDocument/2006/relationships/image" Target="media/image4.wmf"/><Relationship Id="rId6" Type="http://schemas.openxmlformats.org/officeDocument/2006/relationships/image" Target="media/image3.wmf"/><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0.wmf"/><Relationship Id="rId12" Type="http://schemas.openxmlformats.org/officeDocument/2006/relationships/image" Target="media/image9.wmf"/><Relationship Id="rId11" Type="http://schemas.openxmlformats.org/officeDocument/2006/relationships/image" Target="media/image8.wmf"/><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37</Pages>
  <Words>3953</Words>
  <Characters>22535</Characters>
  <Lines>187</Lines>
  <Paragraphs>52</Paragraphs>
  <TotalTime>6</TotalTime>
  <ScaleCrop>false</ScaleCrop>
  <LinksUpToDate>false</LinksUpToDate>
  <CharactersWithSpaces>26436</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sgb</dc:creator>
  <cp:lastModifiedBy>WPS_1586228908</cp:lastModifiedBy>
  <dcterms:modified xsi:type="dcterms:W3CDTF">2020-04-15T09:14:15Z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